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4A0" w:firstRow="1" w:lastRow="0" w:firstColumn="1" w:lastColumn="0" w:noHBand="0" w:noVBand="1"/>
      </w:tblPr>
      <w:tblGrid>
        <w:gridCol w:w="8859"/>
        <w:gridCol w:w="211"/>
      </w:tblGrid>
      <w:tr w:rsidR="00F4108C" w:rsidRPr="00F4108C" w14:paraId="0A7AFA82" w14:textId="77777777" w:rsidTr="000A177C">
        <w:tc>
          <w:tcPr>
            <w:tcW w:w="8859" w:type="dxa"/>
            <w:hideMark/>
          </w:tcPr>
          <w:p w14:paraId="7DCD2E8A" w14:textId="3D3CA931" w:rsidR="00F4108C" w:rsidRPr="00F4108C" w:rsidRDefault="00F4108C" w:rsidP="00F4108C">
            <w:pPr>
              <w:spacing w:after="0" w:line="240" w:lineRule="auto"/>
              <w:jc w:val="both"/>
              <w:rPr>
                <w:rFonts w:ascii="Arial" w:eastAsia="Times New Roman" w:hAnsi="Arial" w:cs="Arial"/>
                <w:b/>
                <w:i/>
                <w:sz w:val="20"/>
                <w:szCs w:val="20"/>
                <w:lang w:eastAsia="sl-SI"/>
              </w:rPr>
            </w:pPr>
            <w:r w:rsidRPr="00F4108C">
              <w:rPr>
                <w:rFonts w:ascii="Arial" w:eastAsia="Times New Roman" w:hAnsi="Arial" w:cs="Arial"/>
                <w:b/>
                <w:i/>
                <w:sz w:val="20"/>
                <w:szCs w:val="20"/>
                <w:lang w:eastAsia="sl-SI"/>
              </w:rPr>
              <w:t>POGODBA DRSI št. 2431-2</w:t>
            </w:r>
            <w:r w:rsidR="00357579">
              <w:rPr>
                <w:rFonts w:ascii="Arial" w:eastAsia="Times New Roman" w:hAnsi="Arial" w:cs="Arial"/>
                <w:b/>
                <w:i/>
                <w:sz w:val="20"/>
                <w:szCs w:val="20"/>
                <w:lang w:eastAsia="sl-SI"/>
              </w:rPr>
              <w:t>5</w:t>
            </w:r>
            <w:r w:rsidRPr="00F4108C">
              <w:rPr>
                <w:rFonts w:ascii="Arial" w:eastAsia="Times New Roman" w:hAnsi="Arial" w:cs="Arial"/>
                <w:b/>
                <w:i/>
                <w:sz w:val="20"/>
                <w:szCs w:val="20"/>
                <w:lang w:eastAsia="sl-SI"/>
              </w:rPr>
              <w:t>-</w:t>
            </w:r>
            <w:r w:rsidR="005E3649">
              <w:rPr>
                <w:rFonts w:ascii="Arial" w:eastAsia="Times New Roman" w:hAnsi="Arial" w:cs="Arial"/>
                <w:b/>
                <w:i/>
                <w:sz w:val="20"/>
                <w:szCs w:val="20"/>
                <w:lang w:eastAsia="sl-SI"/>
              </w:rPr>
              <w:t>4</w:t>
            </w:r>
            <w:r w:rsidR="009825EE">
              <w:rPr>
                <w:rFonts w:ascii="Arial" w:eastAsia="Times New Roman" w:hAnsi="Arial" w:cs="Arial"/>
                <w:b/>
                <w:i/>
                <w:sz w:val="20"/>
                <w:szCs w:val="20"/>
                <w:lang w:eastAsia="sl-SI"/>
              </w:rPr>
              <w:t>00</w:t>
            </w:r>
            <w:r w:rsidR="00BE4088">
              <w:rPr>
                <w:rFonts w:ascii="Arial" w:eastAsia="Times New Roman" w:hAnsi="Arial" w:cs="Arial"/>
                <w:b/>
                <w:i/>
                <w:sz w:val="20"/>
                <w:szCs w:val="20"/>
                <w:lang w:eastAsia="sl-SI"/>
              </w:rPr>
              <w:t>838</w:t>
            </w:r>
            <w:r w:rsidR="009825EE">
              <w:rPr>
                <w:rFonts w:ascii="Arial" w:eastAsia="Times New Roman" w:hAnsi="Arial" w:cs="Arial"/>
                <w:b/>
                <w:i/>
                <w:sz w:val="20"/>
                <w:szCs w:val="20"/>
                <w:lang w:eastAsia="sl-SI"/>
              </w:rPr>
              <w:t>/</w:t>
            </w:r>
            <w:r w:rsidRPr="00F4108C">
              <w:rPr>
                <w:rFonts w:ascii="Arial" w:eastAsia="Times New Roman" w:hAnsi="Arial" w:cs="Arial"/>
                <w:b/>
                <w:i/>
                <w:sz w:val="20"/>
                <w:szCs w:val="20"/>
                <w:lang w:eastAsia="sl-SI"/>
              </w:rPr>
              <w:t>0</w:t>
            </w:r>
          </w:p>
        </w:tc>
        <w:tc>
          <w:tcPr>
            <w:tcW w:w="211" w:type="dxa"/>
          </w:tcPr>
          <w:p w14:paraId="437F6CBA" w14:textId="77777777" w:rsidR="00F4108C" w:rsidRPr="00F4108C" w:rsidRDefault="00F4108C" w:rsidP="00F4108C">
            <w:pPr>
              <w:spacing w:after="0" w:line="240" w:lineRule="auto"/>
              <w:jc w:val="both"/>
              <w:rPr>
                <w:rFonts w:ascii="Arial" w:eastAsia="Times New Roman" w:hAnsi="Arial" w:cs="Arial"/>
                <w:b/>
                <w:i/>
                <w:sz w:val="20"/>
                <w:szCs w:val="20"/>
                <w:lang w:eastAsia="sl-SI"/>
              </w:rPr>
            </w:pPr>
          </w:p>
        </w:tc>
      </w:tr>
      <w:tr w:rsidR="00F4108C" w:rsidRPr="00F4108C" w14:paraId="23CD1D84" w14:textId="77777777" w:rsidTr="000A177C">
        <w:tc>
          <w:tcPr>
            <w:tcW w:w="8859" w:type="dxa"/>
          </w:tcPr>
          <w:p w14:paraId="2AE90606" w14:textId="77777777" w:rsidR="00F4108C" w:rsidRPr="00F4108C" w:rsidRDefault="00F4108C" w:rsidP="00F4108C">
            <w:pPr>
              <w:spacing w:after="0" w:line="240" w:lineRule="auto"/>
              <w:jc w:val="both"/>
              <w:rPr>
                <w:rFonts w:ascii="Arial" w:eastAsia="Times New Roman" w:hAnsi="Arial" w:cs="Arial"/>
                <w:b/>
                <w:i/>
                <w:sz w:val="20"/>
                <w:szCs w:val="20"/>
                <w:lang w:eastAsia="sl-SI"/>
              </w:rPr>
            </w:pPr>
          </w:p>
          <w:p w14:paraId="4898E1E1" w14:textId="2B3F79EE" w:rsidR="00F4108C" w:rsidRPr="00F4108C" w:rsidRDefault="00F4108C" w:rsidP="00F4108C">
            <w:pPr>
              <w:spacing w:after="0" w:line="240" w:lineRule="auto"/>
              <w:jc w:val="both"/>
              <w:rPr>
                <w:rFonts w:ascii="Arial" w:eastAsia="Times New Roman" w:hAnsi="Arial" w:cs="Arial"/>
                <w:b/>
                <w:i/>
                <w:sz w:val="20"/>
                <w:szCs w:val="20"/>
                <w:lang w:eastAsia="sl-SI"/>
              </w:rPr>
            </w:pPr>
            <w:r w:rsidRPr="00F4108C">
              <w:rPr>
                <w:rFonts w:ascii="Arial" w:eastAsia="Times New Roman" w:hAnsi="Arial" w:cs="Arial"/>
                <w:b/>
                <w:i/>
                <w:sz w:val="20"/>
                <w:szCs w:val="20"/>
                <w:lang w:eastAsia="sl-SI"/>
              </w:rPr>
              <w:t xml:space="preserve">POGODBA </w:t>
            </w:r>
            <w:r w:rsidR="00440443">
              <w:rPr>
                <w:rFonts w:ascii="Arial" w:eastAsia="Times New Roman" w:hAnsi="Arial" w:cs="Arial"/>
                <w:b/>
                <w:i/>
                <w:sz w:val="20"/>
                <w:szCs w:val="20"/>
                <w:lang w:eastAsia="sl-SI"/>
              </w:rPr>
              <w:t>izvajalca</w:t>
            </w:r>
            <w:r w:rsidRPr="00F4108C">
              <w:rPr>
                <w:rFonts w:ascii="Arial" w:eastAsia="Times New Roman" w:hAnsi="Arial" w:cs="Arial"/>
                <w:b/>
                <w:i/>
                <w:sz w:val="20"/>
                <w:szCs w:val="20"/>
                <w:lang w:eastAsia="sl-SI"/>
              </w:rPr>
              <w:t xml:space="preserve"> št. </w:t>
            </w:r>
            <w:r w:rsidRPr="00665981">
              <w:rPr>
                <w:rFonts w:ascii="Arial" w:eastAsia="Times New Roman" w:hAnsi="Arial" w:cs="Arial"/>
                <w:b/>
                <w:i/>
                <w:sz w:val="20"/>
                <w:szCs w:val="20"/>
                <w:lang w:eastAsia="sl-SI"/>
              </w:rPr>
              <w:t>……………………………….</w:t>
            </w:r>
          </w:p>
        </w:tc>
        <w:tc>
          <w:tcPr>
            <w:tcW w:w="211" w:type="dxa"/>
          </w:tcPr>
          <w:p w14:paraId="2C1E5C71" w14:textId="77777777" w:rsidR="00F4108C" w:rsidRPr="00F4108C" w:rsidRDefault="00F4108C" w:rsidP="00F4108C">
            <w:pPr>
              <w:spacing w:after="0" w:line="240" w:lineRule="auto"/>
              <w:jc w:val="both"/>
              <w:rPr>
                <w:rFonts w:ascii="Arial" w:eastAsia="Times New Roman" w:hAnsi="Arial" w:cs="Arial"/>
                <w:b/>
                <w:i/>
                <w:sz w:val="20"/>
                <w:szCs w:val="20"/>
                <w:lang w:eastAsia="sl-SI"/>
              </w:rPr>
            </w:pPr>
          </w:p>
        </w:tc>
      </w:tr>
    </w:tbl>
    <w:p w14:paraId="0EF208DA"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764A5A00" w14:textId="3CB8AF34" w:rsidR="00F4108C" w:rsidRPr="00F4108C" w:rsidRDefault="00F4108C" w:rsidP="00F4108C">
      <w:pPr>
        <w:spacing w:after="0" w:line="240" w:lineRule="auto"/>
        <w:jc w:val="both"/>
        <w:rPr>
          <w:rFonts w:ascii="Arial" w:eastAsia="Times New Roman" w:hAnsi="Arial" w:cs="Arial"/>
          <w:i/>
          <w:sz w:val="20"/>
          <w:szCs w:val="20"/>
          <w:lang w:eastAsia="sl-SI"/>
        </w:rPr>
      </w:pPr>
      <w:r w:rsidRPr="00F4108C">
        <w:rPr>
          <w:rFonts w:ascii="Arial" w:eastAsia="Times New Roman" w:hAnsi="Arial" w:cs="Arial"/>
          <w:sz w:val="20"/>
          <w:szCs w:val="20"/>
          <w:lang w:eastAsia="sl-SI"/>
        </w:rPr>
        <w:t xml:space="preserve">                                                                                               </w:t>
      </w:r>
      <w:r w:rsidRPr="00F4108C">
        <w:rPr>
          <w:rFonts w:ascii="Arial" w:eastAsia="Times New Roman" w:hAnsi="Arial" w:cs="Arial"/>
          <w:i/>
          <w:sz w:val="20"/>
          <w:szCs w:val="20"/>
          <w:lang w:eastAsia="sl-SI"/>
        </w:rPr>
        <w:t>DRSI: št. zadeve: 43001-</w:t>
      </w:r>
      <w:r w:rsidR="00BE4088">
        <w:rPr>
          <w:rFonts w:ascii="Arial" w:eastAsia="Times New Roman" w:hAnsi="Arial" w:cs="Arial"/>
          <w:i/>
          <w:sz w:val="20"/>
          <w:szCs w:val="20"/>
          <w:lang w:eastAsia="sl-SI"/>
        </w:rPr>
        <w:t>249</w:t>
      </w:r>
      <w:r w:rsidRPr="00F4108C">
        <w:rPr>
          <w:rFonts w:ascii="Arial" w:eastAsia="Times New Roman" w:hAnsi="Arial" w:cs="Arial"/>
          <w:i/>
          <w:sz w:val="20"/>
          <w:szCs w:val="20"/>
          <w:lang w:eastAsia="sl-SI"/>
        </w:rPr>
        <w:t>/202</w:t>
      </w:r>
      <w:r w:rsidR="00357579">
        <w:rPr>
          <w:rFonts w:ascii="Arial" w:eastAsia="Times New Roman" w:hAnsi="Arial" w:cs="Arial"/>
          <w:i/>
          <w:sz w:val="20"/>
          <w:szCs w:val="20"/>
          <w:lang w:eastAsia="sl-SI"/>
        </w:rPr>
        <w:t>5</w:t>
      </w:r>
    </w:p>
    <w:p w14:paraId="1D6BA4CB"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459DBDB6" w14:textId="18FA4E0B"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sklenjena med</w:t>
      </w:r>
    </w:p>
    <w:p w14:paraId="4F83D146" w14:textId="77777777" w:rsidR="00F4108C" w:rsidRPr="00F4108C" w:rsidRDefault="00F4108C" w:rsidP="00F4108C">
      <w:pPr>
        <w:spacing w:after="0" w:line="240" w:lineRule="auto"/>
        <w:jc w:val="both"/>
        <w:rPr>
          <w:rFonts w:ascii="Arial" w:eastAsia="Times New Roman" w:hAnsi="Arial" w:cs="Arial"/>
          <w:sz w:val="20"/>
          <w:szCs w:val="20"/>
          <w:lang w:eastAsia="sl-SI"/>
        </w:rPr>
      </w:pPr>
    </w:p>
    <w:tbl>
      <w:tblPr>
        <w:tblW w:w="10605" w:type="dxa"/>
        <w:tblLayout w:type="fixed"/>
        <w:tblLook w:val="04A0" w:firstRow="1" w:lastRow="0" w:firstColumn="1" w:lastColumn="0" w:noHBand="0" w:noVBand="1"/>
      </w:tblPr>
      <w:tblGrid>
        <w:gridCol w:w="1952"/>
        <w:gridCol w:w="2692"/>
        <w:gridCol w:w="5961"/>
      </w:tblGrid>
      <w:tr w:rsidR="00F4108C" w:rsidRPr="00F4108C" w14:paraId="64C556E4" w14:textId="77777777" w:rsidTr="000A177C">
        <w:tc>
          <w:tcPr>
            <w:tcW w:w="1952" w:type="dxa"/>
            <w:hideMark/>
          </w:tcPr>
          <w:p w14:paraId="0F004253"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b/>
                <w:sz w:val="20"/>
                <w:szCs w:val="20"/>
                <w:lang w:eastAsia="sl-SI"/>
              </w:rPr>
              <w:t>NAROČNIKOM:</w:t>
            </w:r>
          </w:p>
        </w:tc>
        <w:tc>
          <w:tcPr>
            <w:tcW w:w="8653" w:type="dxa"/>
            <w:gridSpan w:val="2"/>
            <w:hideMark/>
          </w:tcPr>
          <w:p w14:paraId="17FD201A" w14:textId="0364F056" w:rsidR="00F4108C" w:rsidRPr="00F4108C" w:rsidRDefault="00F4108C" w:rsidP="00F4108C">
            <w:pPr>
              <w:tabs>
                <w:tab w:val="left" w:pos="6129"/>
              </w:tabs>
              <w:spacing w:after="0" w:line="240" w:lineRule="auto"/>
              <w:ind w:right="1877"/>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Republika Slovenija, Ministrstvo za infrastrukturo, Direkcija Republike Slovenije za infrastrukturo, Hajdrihova ulica 2 a, 1000 Ljubljana, ki jo zastopa direktor</w:t>
            </w:r>
            <w:r w:rsidR="00330E0D">
              <w:rPr>
                <w:rFonts w:ascii="Arial" w:eastAsia="Times New Roman" w:hAnsi="Arial" w:cs="Arial"/>
                <w:sz w:val="20"/>
                <w:szCs w:val="20"/>
                <w:lang w:eastAsia="sl-SI"/>
              </w:rPr>
              <w:t>i</w:t>
            </w:r>
            <w:r w:rsidR="00357579">
              <w:rPr>
                <w:rFonts w:ascii="Arial" w:eastAsia="Times New Roman" w:hAnsi="Arial" w:cs="Arial"/>
                <w:sz w:val="20"/>
                <w:szCs w:val="20"/>
                <w:lang w:eastAsia="sl-SI"/>
              </w:rPr>
              <w:t>ca</w:t>
            </w:r>
            <w:r w:rsidRPr="00F4108C">
              <w:rPr>
                <w:rFonts w:ascii="Arial" w:eastAsia="Times New Roman" w:hAnsi="Arial" w:cs="Arial"/>
                <w:sz w:val="20"/>
                <w:szCs w:val="20"/>
                <w:lang w:eastAsia="sl-SI"/>
              </w:rPr>
              <w:t xml:space="preserve"> </w:t>
            </w:r>
            <w:r w:rsidR="007947DD">
              <w:rPr>
                <w:rFonts w:ascii="Arial" w:eastAsia="Times New Roman" w:hAnsi="Arial" w:cs="Arial"/>
                <w:sz w:val="20"/>
                <w:szCs w:val="20"/>
                <w:lang w:eastAsia="sl-SI"/>
              </w:rPr>
              <w:t>Karmen Praprotnik</w:t>
            </w:r>
          </w:p>
        </w:tc>
      </w:tr>
      <w:tr w:rsidR="00F4108C" w:rsidRPr="00F4108C" w14:paraId="04410952" w14:textId="77777777" w:rsidTr="000A177C">
        <w:tc>
          <w:tcPr>
            <w:tcW w:w="1952" w:type="dxa"/>
            <w:hideMark/>
          </w:tcPr>
          <w:p w14:paraId="01A353AE" w14:textId="77777777" w:rsidR="00F4108C" w:rsidRPr="00F4108C" w:rsidRDefault="00F4108C" w:rsidP="00F4108C">
            <w:pPr>
              <w:spacing w:before="60" w:after="6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in</w:t>
            </w:r>
          </w:p>
        </w:tc>
        <w:tc>
          <w:tcPr>
            <w:tcW w:w="8653" w:type="dxa"/>
            <w:gridSpan w:val="2"/>
          </w:tcPr>
          <w:p w14:paraId="71CDEE6F" w14:textId="77777777" w:rsidR="00F4108C" w:rsidRPr="00F4108C" w:rsidRDefault="00F4108C" w:rsidP="00F4108C">
            <w:pPr>
              <w:spacing w:before="60" w:after="60" w:line="240" w:lineRule="auto"/>
              <w:jc w:val="both"/>
              <w:rPr>
                <w:rFonts w:ascii="Arial" w:eastAsia="Times New Roman" w:hAnsi="Arial" w:cs="Arial"/>
                <w:sz w:val="20"/>
                <w:szCs w:val="20"/>
                <w:lang w:eastAsia="sl-SI"/>
              </w:rPr>
            </w:pPr>
          </w:p>
        </w:tc>
      </w:tr>
      <w:tr w:rsidR="00F4108C" w:rsidRPr="00F4108C" w14:paraId="220F4ECE" w14:textId="77777777" w:rsidTr="000A177C">
        <w:trPr>
          <w:trHeight w:val="70"/>
        </w:trPr>
        <w:tc>
          <w:tcPr>
            <w:tcW w:w="1952" w:type="dxa"/>
            <w:hideMark/>
          </w:tcPr>
          <w:p w14:paraId="4E0F4A82" w14:textId="77777777" w:rsidR="00F4108C" w:rsidRPr="00F4108C" w:rsidRDefault="00F4108C" w:rsidP="00F4108C">
            <w:pPr>
              <w:spacing w:after="0" w:line="240" w:lineRule="auto"/>
              <w:jc w:val="both"/>
              <w:rPr>
                <w:rFonts w:ascii="Arial" w:eastAsia="Times New Roman" w:hAnsi="Arial" w:cs="Arial"/>
                <w:b/>
                <w:sz w:val="20"/>
                <w:szCs w:val="20"/>
                <w:lang w:eastAsia="sl-SI"/>
              </w:rPr>
            </w:pPr>
          </w:p>
          <w:p w14:paraId="3BAA2E26" w14:textId="5EE0B0D5"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IZVAJALCEM</w:t>
            </w:r>
            <w:r w:rsidR="00F4108C" w:rsidRPr="00F4108C">
              <w:rPr>
                <w:rFonts w:ascii="Arial" w:eastAsia="Times New Roman" w:hAnsi="Arial" w:cs="Arial"/>
                <w:b/>
                <w:sz w:val="20"/>
                <w:szCs w:val="20"/>
                <w:lang w:eastAsia="sl-SI"/>
              </w:rPr>
              <w:t>:</w:t>
            </w:r>
          </w:p>
        </w:tc>
        <w:tc>
          <w:tcPr>
            <w:tcW w:w="8653" w:type="dxa"/>
            <w:gridSpan w:val="2"/>
          </w:tcPr>
          <w:p w14:paraId="0AB9483E"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1151D3D"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 ki ga zastopa ………………..</w:t>
            </w:r>
          </w:p>
        </w:tc>
      </w:tr>
      <w:tr w:rsidR="00F4108C" w:rsidRPr="00F4108C" w14:paraId="42557D1A" w14:textId="77777777" w:rsidTr="000A177C">
        <w:tc>
          <w:tcPr>
            <w:tcW w:w="1952" w:type="dxa"/>
          </w:tcPr>
          <w:p w14:paraId="404EFDAB" w14:textId="77777777" w:rsidR="00F4108C" w:rsidRPr="00F4108C" w:rsidRDefault="00F4108C" w:rsidP="00F4108C">
            <w:pPr>
              <w:spacing w:after="40" w:line="240" w:lineRule="auto"/>
              <w:jc w:val="both"/>
              <w:rPr>
                <w:rFonts w:ascii="Arial" w:eastAsia="Times New Roman" w:hAnsi="Arial" w:cs="Arial"/>
                <w:b/>
                <w:sz w:val="20"/>
                <w:szCs w:val="20"/>
                <w:lang w:eastAsia="sl-SI"/>
              </w:rPr>
            </w:pPr>
          </w:p>
        </w:tc>
        <w:tc>
          <w:tcPr>
            <w:tcW w:w="2692" w:type="dxa"/>
            <w:vAlign w:val="bottom"/>
            <w:hideMark/>
          </w:tcPr>
          <w:p w14:paraId="31665D61"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Identifikacijska št. za DDV: </w:t>
            </w:r>
          </w:p>
        </w:tc>
        <w:tc>
          <w:tcPr>
            <w:tcW w:w="5961" w:type="dxa"/>
            <w:tcBorders>
              <w:top w:val="nil"/>
              <w:left w:val="nil"/>
              <w:bottom w:val="dashSmallGap" w:sz="4" w:space="0" w:color="auto"/>
              <w:right w:val="nil"/>
            </w:tcBorders>
            <w:vAlign w:val="bottom"/>
            <w:hideMark/>
          </w:tcPr>
          <w:p w14:paraId="3F1922B6"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SI</w:t>
            </w:r>
          </w:p>
        </w:tc>
      </w:tr>
      <w:tr w:rsidR="00F4108C" w:rsidRPr="00F4108C" w14:paraId="73B1C836" w14:textId="77777777" w:rsidTr="000A177C">
        <w:tc>
          <w:tcPr>
            <w:tcW w:w="1952" w:type="dxa"/>
          </w:tcPr>
          <w:p w14:paraId="64AD383E" w14:textId="77777777" w:rsidR="00F4108C" w:rsidRPr="00F4108C" w:rsidRDefault="00F4108C" w:rsidP="00F4108C">
            <w:pPr>
              <w:spacing w:after="40" w:line="240" w:lineRule="auto"/>
              <w:jc w:val="both"/>
              <w:rPr>
                <w:rFonts w:ascii="Arial" w:eastAsia="Times New Roman" w:hAnsi="Arial" w:cs="Arial"/>
                <w:b/>
                <w:sz w:val="20"/>
                <w:szCs w:val="20"/>
                <w:lang w:eastAsia="sl-SI"/>
              </w:rPr>
            </w:pPr>
          </w:p>
        </w:tc>
        <w:tc>
          <w:tcPr>
            <w:tcW w:w="2692" w:type="dxa"/>
            <w:vAlign w:val="bottom"/>
            <w:hideMark/>
          </w:tcPr>
          <w:p w14:paraId="64538EA5" w14:textId="5E07DBF9"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Številka TRR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w:t>
            </w:r>
          </w:p>
        </w:tc>
        <w:tc>
          <w:tcPr>
            <w:tcW w:w="5961" w:type="dxa"/>
            <w:tcBorders>
              <w:top w:val="dashSmallGap" w:sz="4" w:space="0" w:color="auto"/>
              <w:left w:val="nil"/>
              <w:bottom w:val="dashSmallGap" w:sz="4" w:space="0" w:color="auto"/>
              <w:right w:val="nil"/>
            </w:tcBorders>
            <w:vAlign w:val="bottom"/>
          </w:tcPr>
          <w:p w14:paraId="74942DE6"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SI56</w:t>
            </w:r>
          </w:p>
        </w:tc>
      </w:tr>
    </w:tbl>
    <w:p w14:paraId="065AC2F8" w14:textId="77777777" w:rsidR="00F4108C" w:rsidRPr="00F4108C" w:rsidRDefault="00F4108C" w:rsidP="00F4108C">
      <w:pPr>
        <w:spacing w:after="0" w:line="240" w:lineRule="auto"/>
        <w:jc w:val="center"/>
        <w:rPr>
          <w:rFonts w:ascii="Arial" w:eastAsia="Times New Roman" w:hAnsi="Arial" w:cs="Arial"/>
          <w:sz w:val="20"/>
          <w:szCs w:val="20"/>
          <w:lang w:eastAsia="sl-SI"/>
        </w:rPr>
      </w:pPr>
    </w:p>
    <w:p w14:paraId="62F6679A" w14:textId="1D054EFF" w:rsidR="00F4108C" w:rsidRDefault="00F4108C" w:rsidP="00F4108C">
      <w:pPr>
        <w:spacing w:after="0" w:line="240" w:lineRule="auto"/>
        <w:jc w:val="both"/>
        <w:rPr>
          <w:rFonts w:ascii="Arial" w:eastAsia="Times New Roman" w:hAnsi="Arial" w:cs="Arial"/>
          <w:sz w:val="20"/>
          <w:szCs w:val="20"/>
          <w:lang w:eastAsia="sl-SI"/>
        </w:rPr>
      </w:pPr>
    </w:p>
    <w:p w14:paraId="6FB456D0" w14:textId="77777777" w:rsidR="00D113B1" w:rsidRPr="00F4108C" w:rsidRDefault="00D113B1" w:rsidP="00F4108C">
      <w:pPr>
        <w:spacing w:after="0" w:line="240" w:lineRule="auto"/>
        <w:jc w:val="both"/>
        <w:rPr>
          <w:rFonts w:ascii="Arial" w:eastAsia="Times New Roman" w:hAnsi="Arial" w:cs="Arial"/>
          <w:sz w:val="20"/>
          <w:szCs w:val="20"/>
          <w:lang w:eastAsia="sl-SI"/>
        </w:rPr>
      </w:pPr>
    </w:p>
    <w:p w14:paraId="21F1720A"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 PREDMET POGODBE</w:t>
      </w:r>
    </w:p>
    <w:p w14:paraId="46B09D1C"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 člen</w:t>
      </w:r>
    </w:p>
    <w:p w14:paraId="00880CD9" w14:textId="5D6CEB13"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s to pogodbo zaveže dobaviti</w:t>
      </w:r>
      <w:r w:rsidR="001B23EE">
        <w:rPr>
          <w:rFonts w:ascii="Arial" w:eastAsia="Times New Roman" w:hAnsi="Arial" w:cs="Arial"/>
          <w:sz w:val="20"/>
          <w:szCs w:val="20"/>
          <w:lang w:eastAsia="sl-SI"/>
        </w:rPr>
        <w:t xml:space="preserve"> in dostaviti</w:t>
      </w:r>
      <w:r w:rsidR="00F4108C" w:rsidRPr="00F4108C">
        <w:rPr>
          <w:rFonts w:ascii="Arial" w:eastAsia="Times New Roman" w:hAnsi="Arial" w:cs="Arial"/>
          <w:sz w:val="20"/>
          <w:szCs w:val="20"/>
          <w:lang w:eastAsia="sl-SI"/>
        </w:rPr>
        <w:t xml:space="preserve">, naročnik pa se zaveže </w:t>
      </w:r>
      <w:r>
        <w:rPr>
          <w:rFonts w:ascii="Arial" w:eastAsia="Times New Roman" w:hAnsi="Arial" w:cs="Arial"/>
          <w:sz w:val="20"/>
          <w:szCs w:val="20"/>
          <w:lang w:eastAsia="sl-SI"/>
        </w:rPr>
        <w:t>izvajalcu</w:t>
      </w:r>
      <w:r w:rsidR="00F4108C" w:rsidRPr="00F4108C">
        <w:rPr>
          <w:rFonts w:ascii="Arial" w:eastAsia="Times New Roman" w:hAnsi="Arial" w:cs="Arial"/>
          <w:sz w:val="20"/>
          <w:szCs w:val="20"/>
          <w:lang w:eastAsia="sl-SI"/>
        </w:rPr>
        <w:t xml:space="preserve"> za nakup plačati dogovorjeni znesek za brezhibno opremo za zaščito, reševanje in pomoč v predorih na G in R cestah (v nadaljnjem besedilu: oprema), in sicer</w:t>
      </w:r>
    </w:p>
    <w:p w14:paraId="7E6193DB"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0722D27" w14:textId="27AA8D5D" w:rsidR="00F4108C" w:rsidRPr="00F4108C" w:rsidRDefault="009825EE" w:rsidP="00F4108C">
      <w:pPr>
        <w:spacing w:after="0" w:line="240" w:lineRule="auto"/>
        <w:jc w:val="center"/>
        <w:rPr>
          <w:rFonts w:ascii="Arial" w:eastAsia="Times New Roman" w:hAnsi="Arial" w:cs="Arial"/>
          <w:b/>
          <w:sz w:val="28"/>
          <w:szCs w:val="28"/>
          <w:lang w:eastAsia="sl-SI"/>
        </w:rPr>
      </w:pPr>
      <w:r>
        <w:rPr>
          <w:rFonts w:ascii="Arial" w:eastAsia="Times New Roman" w:hAnsi="Arial" w:cs="Arial"/>
          <w:b/>
          <w:sz w:val="28"/>
          <w:szCs w:val="28"/>
          <w:lang w:eastAsia="sl-SI"/>
        </w:rPr>
        <w:t>Naročilo o</w:t>
      </w:r>
      <w:r w:rsidR="00F4108C" w:rsidRPr="00F4108C">
        <w:rPr>
          <w:rFonts w:ascii="Arial" w:eastAsia="Times New Roman" w:hAnsi="Arial" w:cs="Arial"/>
          <w:b/>
          <w:sz w:val="28"/>
          <w:szCs w:val="28"/>
          <w:lang w:eastAsia="sl-SI"/>
        </w:rPr>
        <w:t>prem</w:t>
      </w:r>
      <w:r>
        <w:rPr>
          <w:rFonts w:ascii="Arial" w:eastAsia="Times New Roman" w:hAnsi="Arial" w:cs="Arial"/>
          <w:b/>
          <w:sz w:val="28"/>
          <w:szCs w:val="28"/>
          <w:lang w:eastAsia="sl-SI"/>
        </w:rPr>
        <w:t>e</w:t>
      </w:r>
      <w:r w:rsidR="00F4108C" w:rsidRPr="00F4108C">
        <w:rPr>
          <w:rFonts w:ascii="Arial" w:eastAsia="Times New Roman" w:hAnsi="Arial" w:cs="Arial"/>
          <w:b/>
          <w:sz w:val="28"/>
          <w:szCs w:val="28"/>
          <w:lang w:eastAsia="sl-SI"/>
        </w:rPr>
        <w:t xml:space="preserve"> za zaščito, reševanje in pomoč </w:t>
      </w:r>
    </w:p>
    <w:p w14:paraId="373AE219" w14:textId="18463D58" w:rsidR="00F4108C" w:rsidRPr="00F4108C" w:rsidRDefault="00F4108C" w:rsidP="00F4108C">
      <w:pPr>
        <w:spacing w:after="0" w:line="240" w:lineRule="auto"/>
        <w:jc w:val="center"/>
        <w:rPr>
          <w:rFonts w:ascii="Arial" w:eastAsia="Times New Roman" w:hAnsi="Arial" w:cs="Arial"/>
          <w:b/>
          <w:sz w:val="28"/>
          <w:szCs w:val="28"/>
          <w:lang w:eastAsia="sl-SI"/>
        </w:rPr>
      </w:pPr>
      <w:r w:rsidRPr="00F4108C">
        <w:rPr>
          <w:rFonts w:ascii="Arial" w:eastAsia="Times New Roman" w:hAnsi="Arial" w:cs="Arial"/>
          <w:b/>
          <w:sz w:val="28"/>
          <w:szCs w:val="28"/>
          <w:lang w:eastAsia="sl-SI"/>
        </w:rPr>
        <w:t>v predorih na G in R cestah v let</w:t>
      </w:r>
      <w:r w:rsidR="006B051D">
        <w:rPr>
          <w:rFonts w:ascii="Arial" w:eastAsia="Times New Roman" w:hAnsi="Arial" w:cs="Arial"/>
          <w:b/>
          <w:sz w:val="28"/>
          <w:szCs w:val="28"/>
          <w:lang w:eastAsia="sl-SI"/>
        </w:rPr>
        <w:t xml:space="preserve">u </w:t>
      </w:r>
      <w:r w:rsidRPr="00F4108C">
        <w:rPr>
          <w:rFonts w:ascii="Arial" w:eastAsia="Times New Roman" w:hAnsi="Arial" w:cs="Arial"/>
          <w:b/>
          <w:sz w:val="28"/>
          <w:szCs w:val="28"/>
          <w:lang w:eastAsia="sl-SI"/>
        </w:rPr>
        <w:t>202</w:t>
      </w:r>
      <w:r w:rsidR="00BE4088">
        <w:rPr>
          <w:rFonts w:ascii="Arial" w:eastAsia="Times New Roman" w:hAnsi="Arial" w:cs="Arial"/>
          <w:b/>
          <w:sz w:val="28"/>
          <w:szCs w:val="28"/>
          <w:lang w:eastAsia="sl-SI"/>
        </w:rPr>
        <w:t>6</w:t>
      </w:r>
      <w:r w:rsidRPr="00F4108C">
        <w:rPr>
          <w:rFonts w:ascii="Arial" w:eastAsia="Times New Roman" w:hAnsi="Arial" w:cs="Arial"/>
          <w:b/>
          <w:sz w:val="28"/>
          <w:szCs w:val="28"/>
          <w:lang w:eastAsia="sl-SI"/>
        </w:rPr>
        <w:t xml:space="preserve"> – </w:t>
      </w:r>
    </w:p>
    <w:p w14:paraId="6900A402" w14:textId="01D9C2CA" w:rsidR="00F4108C" w:rsidRPr="00F4108C" w:rsidRDefault="00F4108C" w:rsidP="00F4108C">
      <w:pPr>
        <w:spacing w:after="0" w:line="240" w:lineRule="auto"/>
        <w:jc w:val="center"/>
        <w:rPr>
          <w:rFonts w:ascii="Arial" w:eastAsia="Times New Roman" w:hAnsi="Arial" w:cs="Arial"/>
          <w:b/>
          <w:sz w:val="28"/>
          <w:szCs w:val="28"/>
          <w:lang w:eastAsia="sl-SI"/>
        </w:rPr>
      </w:pPr>
      <w:r w:rsidRPr="00F4108C">
        <w:rPr>
          <w:rFonts w:ascii="Arial" w:eastAsia="Times New Roman" w:hAnsi="Arial" w:cs="Arial"/>
          <w:b/>
          <w:sz w:val="28"/>
          <w:szCs w:val="28"/>
          <w:lang w:eastAsia="sl-SI"/>
        </w:rPr>
        <w:t>SKLOP</w:t>
      </w:r>
      <w:r w:rsidR="00BE4088">
        <w:rPr>
          <w:rFonts w:ascii="Arial" w:eastAsia="Times New Roman" w:hAnsi="Arial" w:cs="Arial"/>
          <w:b/>
          <w:sz w:val="28"/>
          <w:szCs w:val="28"/>
          <w:lang w:eastAsia="sl-SI"/>
        </w:rPr>
        <w:t>I</w:t>
      </w:r>
      <w:r w:rsidRPr="00F4108C">
        <w:rPr>
          <w:rFonts w:ascii="Arial" w:eastAsia="Times New Roman" w:hAnsi="Arial" w:cs="Arial"/>
          <w:b/>
          <w:sz w:val="28"/>
          <w:szCs w:val="28"/>
          <w:lang w:eastAsia="sl-SI"/>
        </w:rPr>
        <w:t xml:space="preserve"> 1</w:t>
      </w:r>
      <w:r w:rsidR="00BE4088">
        <w:rPr>
          <w:rFonts w:ascii="Arial" w:eastAsia="Times New Roman" w:hAnsi="Arial" w:cs="Arial"/>
          <w:b/>
          <w:sz w:val="28"/>
          <w:szCs w:val="28"/>
          <w:lang w:eastAsia="sl-SI"/>
        </w:rPr>
        <w:t xml:space="preserve">, </w:t>
      </w:r>
      <w:r w:rsidRPr="00F4108C">
        <w:rPr>
          <w:rFonts w:ascii="Arial" w:eastAsia="Times New Roman" w:hAnsi="Arial" w:cs="Arial"/>
          <w:b/>
          <w:sz w:val="28"/>
          <w:szCs w:val="28"/>
          <w:lang w:eastAsia="sl-SI"/>
        </w:rPr>
        <w:t>2,</w:t>
      </w:r>
      <w:r w:rsidR="00BE4088">
        <w:rPr>
          <w:rFonts w:ascii="Arial" w:eastAsia="Times New Roman" w:hAnsi="Arial" w:cs="Arial"/>
          <w:b/>
          <w:sz w:val="28"/>
          <w:szCs w:val="28"/>
          <w:lang w:eastAsia="sl-SI"/>
        </w:rPr>
        <w:t xml:space="preserve"> 3, 4, 5</w:t>
      </w:r>
      <w:r w:rsidRPr="00F4108C">
        <w:rPr>
          <w:rFonts w:ascii="Arial" w:eastAsia="Times New Roman" w:hAnsi="Arial" w:cs="Arial"/>
          <w:b/>
          <w:sz w:val="28"/>
          <w:szCs w:val="28"/>
          <w:lang w:eastAsia="sl-SI"/>
        </w:rPr>
        <w:t>:</w:t>
      </w:r>
    </w:p>
    <w:p w14:paraId="3B4FFDC8" w14:textId="77777777" w:rsidR="00BE4088" w:rsidRDefault="00BE4088" w:rsidP="00BE4088">
      <w:pPr>
        <w:pStyle w:val="NavadenTimesNewRoman"/>
        <w:spacing w:before="60" w:after="60"/>
        <w:ind w:left="3528"/>
        <w:rPr>
          <w:rFonts w:cs="Arial"/>
          <w:sz w:val="20"/>
        </w:rPr>
      </w:pPr>
      <w:r w:rsidRPr="00E71C72">
        <w:rPr>
          <w:rFonts w:cs="Arial"/>
          <w:sz w:val="20"/>
        </w:rPr>
        <w:t>Sklop 1</w:t>
      </w:r>
      <w:r>
        <w:rPr>
          <w:rFonts w:cs="Arial"/>
          <w:sz w:val="20"/>
        </w:rPr>
        <w:t xml:space="preserve"> - Osebna zaščitna oprema.</w:t>
      </w:r>
    </w:p>
    <w:p w14:paraId="032F74A1" w14:textId="0BAB079E" w:rsidR="00BE4088" w:rsidRPr="00E71C72" w:rsidRDefault="00BE4088" w:rsidP="00BE4088">
      <w:pPr>
        <w:pStyle w:val="NavadenTimesNewRoman"/>
        <w:spacing w:before="60" w:after="60"/>
        <w:ind w:left="2808" w:firstLine="720"/>
        <w:rPr>
          <w:rFonts w:cs="Arial"/>
          <w:sz w:val="20"/>
        </w:rPr>
      </w:pPr>
      <w:r w:rsidRPr="00E71C72">
        <w:rPr>
          <w:rFonts w:cs="Arial"/>
          <w:sz w:val="20"/>
        </w:rPr>
        <w:t>Sklop 2</w:t>
      </w:r>
      <w:r>
        <w:rPr>
          <w:rFonts w:cs="Arial"/>
          <w:sz w:val="20"/>
        </w:rPr>
        <w:t xml:space="preserve"> - Računalniška in elektro oprema.</w:t>
      </w:r>
    </w:p>
    <w:p w14:paraId="4E99EBAD" w14:textId="77777777" w:rsidR="00BE4088" w:rsidRPr="00E71C72" w:rsidRDefault="00BE4088" w:rsidP="00BE4088">
      <w:pPr>
        <w:pStyle w:val="NavadenTimesNewRoman"/>
        <w:spacing w:before="60" w:after="60"/>
        <w:ind w:left="2808" w:firstLine="720"/>
        <w:rPr>
          <w:rFonts w:cs="Arial"/>
          <w:sz w:val="20"/>
        </w:rPr>
      </w:pPr>
      <w:r w:rsidRPr="00E71C72">
        <w:rPr>
          <w:rFonts w:cs="Arial"/>
          <w:sz w:val="20"/>
        </w:rPr>
        <w:t>Sklop 3</w:t>
      </w:r>
      <w:r>
        <w:rPr>
          <w:rFonts w:cs="Arial"/>
          <w:sz w:val="20"/>
        </w:rPr>
        <w:t xml:space="preserve"> - Reševalna oprema.</w:t>
      </w:r>
    </w:p>
    <w:p w14:paraId="01F3259E" w14:textId="77777777" w:rsidR="00BE4088" w:rsidRPr="00E71C72" w:rsidRDefault="00BE4088" w:rsidP="00BE4088">
      <w:pPr>
        <w:pStyle w:val="NavadenTimesNewRoman"/>
        <w:spacing w:before="60" w:after="60"/>
        <w:ind w:left="2808" w:firstLine="720"/>
        <w:rPr>
          <w:rFonts w:cs="Arial"/>
          <w:sz w:val="20"/>
        </w:rPr>
      </w:pPr>
      <w:r w:rsidRPr="00E71C72">
        <w:rPr>
          <w:rFonts w:cs="Arial"/>
          <w:sz w:val="20"/>
        </w:rPr>
        <w:t>Sklop 4</w:t>
      </w:r>
      <w:r>
        <w:rPr>
          <w:rFonts w:cs="Arial"/>
          <w:sz w:val="20"/>
        </w:rPr>
        <w:t xml:space="preserve"> - Večnamenska orodja.</w:t>
      </w:r>
    </w:p>
    <w:p w14:paraId="67F6D9BD" w14:textId="5A0C35C7" w:rsidR="00BE4088" w:rsidRPr="00EB264B" w:rsidRDefault="00BE4088" w:rsidP="00BE4088">
      <w:pPr>
        <w:pStyle w:val="Telobesedila2"/>
        <w:tabs>
          <w:tab w:val="left" w:pos="1276"/>
        </w:tabs>
        <w:spacing w:before="120"/>
        <w:jc w:val="left"/>
        <w:rPr>
          <w:rFonts w:cs="Arial"/>
          <w:b w:val="0"/>
          <w:bCs/>
          <w:sz w:val="20"/>
        </w:rPr>
      </w:pPr>
      <w:r>
        <w:rPr>
          <w:rFonts w:cs="Arial"/>
          <w:b w:val="0"/>
          <w:bCs/>
          <w:sz w:val="20"/>
        </w:rPr>
        <w:tab/>
      </w:r>
      <w:r>
        <w:rPr>
          <w:rFonts w:cs="Arial"/>
          <w:b w:val="0"/>
          <w:bCs/>
          <w:sz w:val="20"/>
        </w:rPr>
        <w:tab/>
      </w:r>
      <w:r>
        <w:rPr>
          <w:rFonts w:cs="Arial"/>
          <w:b w:val="0"/>
          <w:bCs/>
          <w:sz w:val="20"/>
        </w:rPr>
        <w:tab/>
      </w:r>
      <w:r>
        <w:rPr>
          <w:rFonts w:cs="Arial"/>
          <w:b w:val="0"/>
          <w:bCs/>
          <w:sz w:val="20"/>
        </w:rPr>
        <w:tab/>
      </w:r>
      <w:r>
        <w:rPr>
          <w:rFonts w:cs="Arial"/>
          <w:b w:val="0"/>
          <w:bCs/>
          <w:sz w:val="20"/>
        </w:rPr>
        <w:tab/>
      </w:r>
      <w:r w:rsidRPr="00EB264B">
        <w:rPr>
          <w:rFonts w:cs="Arial"/>
          <w:b w:val="0"/>
          <w:bCs/>
          <w:sz w:val="20"/>
        </w:rPr>
        <w:t>Sklop 5 - Oprema za gašenje.</w:t>
      </w:r>
    </w:p>
    <w:p w14:paraId="4D719E90" w14:textId="74357763" w:rsidR="00F4108C" w:rsidRPr="00F4108C" w:rsidRDefault="00F4108C" w:rsidP="00357579">
      <w:pPr>
        <w:numPr>
          <w:ilvl w:val="12"/>
          <w:numId w:val="0"/>
        </w:numPr>
        <w:tabs>
          <w:tab w:val="left" w:pos="1276"/>
        </w:tabs>
        <w:spacing w:before="120" w:after="0" w:line="240" w:lineRule="auto"/>
        <w:ind w:left="1276" w:hanging="709"/>
        <w:rPr>
          <w:rFonts w:ascii="Arial" w:eastAsia="Times New Roman" w:hAnsi="Arial" w:cs="Arial"/>
          <w:b/>
          <w:sz w:val="20"/>
          <w:szCs w:val="20"/>
          <w:lang w:eastAsia="sl-SI"/>
        </w:rPr>
      </w:pPr>
      <w:r w:rsidRPr="00F4108C">
        <w:rPr>
          <w:rFonts w:ascii="Arial" w:eastAsia="Times New Roman" w:hAnsi="Arial" w:cs="Arial"/>
          <w:b/>
          <w:sz w:val="20"/>
          <w:szCs w:val="20"/>
          <w:lang w:eastAsia="sl-SI"/>
        </w:rPr>
        <w:tab/>
      </w:r>
    </w:p>
    <w:p w14:paraId="266D1AB4" w14:textId="413B53F6"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zaveže dobaviti brezhibno opremo v skladu z zahtevami iz prilog: Pogoji za dobavo – opis, Tehnične in druge specifikacije naročila - opis, Seznam dobave opreme – predračun in iz ponudbene dokumentacije, ki so priloge in s tem sestavni del</w:t>
      </w:r>
      <w:r w:rsidR="007947DD">
        <w:rPr>
          <w:rFonts w:ascii="Arial" w:eastAsia="Times New Roman" w:hAnsi="Arial" w:cs="Arial"/>
          <w:sz w:val="20"/>
          <w:szCs w:val="20"/>
          <w:lang w:eastAsia="sl-SI"/>
        </w:rPr>
        <w:t>i</w:t>
      </w:r>
      <w:r w:rsidR="00F4108C" w:rsidRPr="00F4108C">
        <w:rPr>
          <w:rFonts w:ascii="Arial" w:eastAsia="Times New Roman" w:hAnsi="Arial" w:cs="Arial"/>
          <w:sz w:val="20"/>
          <w:szCs w:val="20"/>
          <w:lang w:eastAsia="sl-SI"/>
        </w:rPr>
        <w:t xml:space="preserve"> te pogodbe. Ponudba </w:t>
      </w:r>
      <w:r w:rsidR="0079644C">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je sestavni del te pogodbe.</w:t>
      </w:r>
    </w:p>
    <w:p w14:paraId="42A62250"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A7F365E"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D55B625"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II. VREDNOST POGODBENIH DEL</w:t>
      </w:r>
    </w:p>
    <w:p w14:paraId="5C39AF56"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2. člen</w:t>
      </w:r>
    </w:p>
    <w:p w14:paraId="2C0866DC" w14:textId="4CBD54A8" w:rsidR="00F4108C" w:rsidRPr="00665981"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Pogodbena vrednost za nakup, dobavo in dostavo opreme iz 1. člena te pogodbe je določena na podlagi ponudbe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št. </w:t>
      </w:r>
      <w:r w:rsidRPr="00665981">
        <w:rPr>
          <w:rFonts w:ascii="Arial" w:eastAsia="Times New Roman" w:hAnsi="Arial" w:cs="Arial"/>
          <w:sz w:val="20"/>
          <w:szCs w:val="20"/>
          <w:lang w:eastAsia="sl-SI"/>
        </w:rPr>
        <w:t>………, z dne …………..,  v potrjeni in sprejeti ponudbeni vrednosti, ki vključno z DDV znaša</w:t>
      </w:r>
    </w:p>
    <w:p w14:paraId="595EDFFC" w14:textId="77777777" w:rsidR="00F4108C" w:rsidRPr="00665981" w:rsidRDefault="00F4108C" w:rsidP="00F4108C">
      <w:pPr>
        <w:spacing w:after="0" w:line="240" w:lineRule="auto"/>
        <w:jc w:val="both"/>
        <w:rPr>
          <w:rFonts w:ascii="Arial" w:eastAsia="Times New Roman" w:hAnsi="Arial" w:cs="Arial"/>
          <w:sz w:val="20"/>
          <w:szCs w:val="20"/>
          <w:lang w:eastAsia="sl-SI"/>
        </w:rPr>
      </w:pPr>
    </w:p>
    <w:p w14:paraId="27C3AD20" w14:textId="77777777" w:rsidR="00F4108C" w:rsidRPr="00665981" w:rsidRDefault="00F4108C" w:rsidP="00F4108C">
      <w:pPr>
        <w:spacing w:after="0" w:line="240" w:lineRule="auto"/>
        <w:jc w:val="center"/>
        <w:rPr>
          <w:rFonts w:ascii="Arial" w:eastAsia="Times New Roman" w:hAnsi="Arial" w:cs="Arial"/>
          <w:b/>
          <w:sz w:val="20"/>
          <w:szCs w:val="20"/>
          <w:lang w:eastAsia="sl-SI"/>
        </w:rPr>
      </w:pPr>
      <w:r w:rsidRPr="00665981">
        <w:rPr>
          <w:rFonts w:ascii="Arial" w:eastAsia="Times New Roman" w:hAnsi="Arial" w:cs="Arial"/>
          <w:b/>
          <w:sz w:val="20"/>
          <w:szCs w:val="20"/>
          <w:lang w:eastAsia="sl-SI"/>
        </w:rPr>
        <w:t>……………….. EUR</w:t>
      </w:r>
    </w:p>
    <w:p w14:paraId="18D571A7" w14:textId="77777777" w:rsidR="00F4108C" w:rsidRPr="00665981" w:rsidRDefault="00F4108C" w:rsidP="00F4108C">
      <w:pPr>
        <w:spacing w:before="60" w:after="0" w:line="240" w:lineRule="auto"/>
        <w:jc w:val="center"/>
        <w:rPr>
          <w:rFonts w:ascii="Arial" w:eastAsia="Times New Roman" w:hAnsi="Arial" w:cs="Arial"/>
          <w:sz w:val="20"/>
          <w:szCs w:val="20"/>
          <w:lang w:eastAsia="sl-SI"/>
        </w:rPr>
      </w:pPr>
      <w:r w:rsidRPr="00665981">
        <w:rPr>
          <w:rFonts w:ascii="Arial" w:eastAsia="Times New Roman" w:hAnsi="Arial" w:cs="Arial"/>
          <w:sz w:val="20"/>
          <w:szCs w:val="20"/>
          <w:lang w:eastAsia="sl-SI"/>
        </w:rPr>
        <w:t>(z besedo: ……………………………… …/100)</w:t>
      </w:r>
    </w:p>
    <w:p w14:paraId="4F75E304" w14:textId="77777777" w:rsidR="00F4108C" w:rsidRPr="00665981" w:rsidRDefault="00F4108C" w:rsidP="00F4108C">
      <w:pPr>
        <w:spacing w:after="0" w:line="240" w:lineRule="auto"/>
        <w:jc w:val="both"/>
        <w:rPr>
          <w:rFonts w:ascii="Arial" w:eastAsia="Times New Roman" w:hAnsi="Arial" w:cs="Arial"/>
          <w:sz w:val="20"/>
          <w:szCs w:val="20"/>
          <w:lang w:eastAsia="sl-SI"/>
        </w:rPr>
      </w:pPr>
    </w:p>
    <w:p w14:paraId="7892F800" w14:textId="530F98D6"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od tega DDV: ……………..</w:t>
      </w:r>
      <w:r w:rsidR="007947DD">
        <w:rPr>
          <w:rFonts w:ascii="Arial" w:eastAsia="Times New Roman" w:hAnsi="Arial" w:cs="Arial"/>
          <w:sz w:val="20"/>
          <w:szCs w:val="20"/>
          <w:lang w:eastAsia="sl-SI"/>
        </w:rPr>
        <w:t xml:space="preserve"> </w:t>
      </w:r>
      <w:r w:rsidRPr="00665981">
        <w:rPr>
          <w:rFonts w:ascii="Arial" w:eastAsia="Times New Roman" w:hAnsi="Arial" w:cs="Arial"/>
          <w:sz w:val="20"/>
          <w:szCs w:val="20"/>
          <w:lang w:eastAsia="sl-SI"/>
        </w:rPr>
        <w:t xml:space="preserve">EUR </w:t>
      </w:r>
    </w:p>
    <w:p w14:paraId="39411941"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(z besedo: ……………………………………………. …/100</w:t>
      </w:r>
      <w:r w:rsidRPr="00F4108C">
        <w:rPr>
          <w:rFonts w:ascii="Arial" w:eastAsia="Times New Roman" w:hAnsi="Arial" w:cs="Arial"/>
          <w:sz w:val="20"/>
          <w:szCs w:val="20"/>
          <w:lang w:eastAsia="sl-SI"/>
        </w:rPr>
        <w:t>)</w:t>
      </w:r>
    </w:p>
    <w:p w14:paraId="117292D4"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73779C0A" w14:textId="49D52C2F" w:rsidR="00F4108C" w:rsidRPr="00F4108C" w:rsidRDefault="005C3C7A" w:rsidP="005C3C7A">
      <w:pPr>
        <w:numPr>
          <w:ilvl w:val="12"/>
          <w:numId w:val="0"/>
        </w:numPr>
        <w:jc w:val="both"/>
        <w:rPr>
          <w:rFonts w:ascii="Arial" w:eastAsia="Times New Roman" w:hAnsi="Arial" w:cs="Arial"/>
          <w:sz w:val="20"/>
          <w:szCs w:val="20"/>
          <w:lang w:eastAsia="sl-SI"/>
        </w:rPr>
      </w:pPr>
      <w:r w:rsidRPr="001B5C08">
        <w:rPr>
          <w:rFonts w:ascii="Arial" w:hAnsi="Arial" w:cs="Arial"/>
          <w:sz w:val="20"/>
        </w:rPr>
        <w:lastRenderedPageBreak/>
        <w:t xml:space="preserve">Pogodbene cene za enoto so fiksne. Pogodbene cene so določene glede na cene elementov, ki so veljale v času sklenitve pogodbe. </w:t>
      </w:r>
      <w:r w:rsidR="00F4108C" w:rsidRPr="00F4108C">
        <w:rPr>
          <w:rFonts w:ascii="Arial" w:eastAsia="Times New Roman" w:hAnsi="Arial" w:cs="Arial"/>
          <w:sz w:val="20"/>
          <w:szCs w:val="20"/>
          <w:lang w:eastAsia="sl-SI"/>
        </w:rPr>
        <w:t xml:space="preserve">V končno ceno so všteti vsi stroški nakupa, dobave, dostave, atestov ter morebitni popusti in rabati. </w:t>
      </w:r>
    </w:p>
    <w:p w14:paraId="4EAA2158"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Prevzem je uspešno izveden, ko obe pogodbeni stranki podpišeta prevzemni zapisnik.</w:t>
      </w:r>
    </w:p>
    <w:p w14:paraId="6FCE1498" w14:textId="423207E0" w:rsidR="00F4108C" w:rsidRDefault="00F4108C" w:rsidP="00F4108C">
      <w:pPr>
        <w:spacing w:after="0" w:line="240" w:lineRule="auto"/>
        <w:jc w:val="both"/>
        <w:rPr>
          <w:rFonts w:ascii="Arial" w:eastAsia="Times New Roman" w:hAnsi="Arial" w:cs="Arial"/>
          <w:sz w:val="20"/>
          <w:szCs w:val="20"/>
          <w:lang w:eastAsia="sl-SI"/>
        </w:rPr>
      </w:pPr>
    </w:p>
    <w:p w14:paraId="4FF8ED13"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Pogodbena vrednost je podana DDP uporabnikov, in sicer po Seznamu dobave, ki jo je treba dobaviti na lokacije dostave:</w:t>
      </w:r>
    </w:p>
    <w:p w14:paraId="1BABD470" w14:textId="77777777" w:rsidR="00F4108C" w:rsidRPr="00F4108C" w:rsidRDefault="00F4108C" w:rsidP="00F4108C">
      <w:pPr>
        <w:numPr>
          <w:ilvl w:val="0"/>
          <w:numId w:val="6"/>
        </w:numPr>
        <w:suppressAutoHyphens/>
        <w:spacing w:after="0" w:line="240" w:lineRule="auto"/>
        <w:contextualSpacing/>
        <w:jc w:val="both"/>
        <w:rPr>
          <w:rFonts w:ascii="Arial" w:eastAsia="Times New Roman" w:hAnsi="Arial" w:cs="Arial"/>
          <w:lang w:eastAsia="ar-SA"/>
        </w:rPr>
      </w:pPr>
      <w:r w:rsidRPr="00F4108C">
        <w:rPr>
          <w:rFonts w:ascii="Arial" w:eastAsia="Times New Roman" w:hAnsi="Arial" w:cs="Arial"/>
          <w:lang w:eastAsia="ar-SA"/>
        </w:rPr>
        <w:t>Prostovoljno gasilsko društvo Bistrica pri Tržiču, Ročevnica 61, 4290 Tržič,</w:t>
      </w:r>
    </w:p>
    <w:p w14:paraId="2A017AB2" w14:textId="77777777" w:rsidR="00F4108C" w:rsidRPr="00F4108C" w:rsidRDefault="00F4108C" w:rsidP="00F4108C">
      <w:pPr>
        <w:numPr>
          <w:ilvl w:val="0"/>
          <w:numId w:val="6"/>
        </w:numPr>
        <w:suppressAutoHyphens/>
        <w:spacing w:after="0" w:line="240" w:lineRule="auto"/>
        <w:contextualSpacing/>
        <w:jc w:val="both"/>
        <w:rPr>
          <w:rFonts w:ascii="Arial" w:eastAsia="Times New Roman" w:hAnsi="Arial" w:cs="Arial"/>
          <w:lang w:eastAsia="ar-SA"/>
        </w:rPr>
      </w:pPr>
      <w:r w:rsidRPr="00F4108C">
        <w:rPr>
          <w:rFonts w:ascii="Arial" w:eastAsia="Times New Roman" w:hAnsi="Arial" w:cs="Arial"/>
          <w:lang w:eastAsia="ar-SA"/>
        </w:rPr>
        <w:t>Prostovoljno gasilsko društvo Škofja Loka, Studenec 5, 4220 Škofja Loka,</w:t>
      </w:r>
    </w:p>
    <w:p w14:paraId="15CCC660" w14:textId="46B8E937" w:rsidR="00F4108C" w:rsidRPr="00F4108C" w:rsidRDefault="00F4108C" w:rsidP="00F4108C">
      <w:pPr>
        <w:numPr>
          <w:ilvl w:val="0"/>
          <w:numId w:val="6"/>
        </w:numPr>
        <w:autoSpaceDE w:val="0"/>
        <w:autoSpaceDN w:val="0"/>
        <w:adjustRightInd w:val="0"/>
        <w:spacing w:after="0" w:line="240" w:lineRule="auto"/>
        <w:contextualSpacing/>
        <w:rPr>
          <w:rFonts w:ascii="Arial" w:eastAsia="Times New Roman" w:hAnsi="Arial" w:cs="Arial"/>
          <w:color w:val="000000"/>
          <w:lang w:eastAsia="en-GB"/>
        </w:rPr>
      </w:pPr>
      <w:r w:rsidRPr="00F4108C">
        <w:rPr>
          <w:rFonts w:ascii="Arial" w:eastAsia="Times New Roman" w:hAnsi="Arial" w:cs="Arial"/>
          <w:color w:val="000000"/>
          <w:lang w:eastAsia="en-GB"/>
        </w:rPr>
        <w:t>Gasilsk</w:t>
      </w:r>
      <w:r w:rsidR="007947DD">
        <w:rPr>
          <w:rFonts w:ascii="Arial" w:eastAsia="Times New Roman" w:hAnsi="Arial" w:cs="Arial"/>
          <w:color w:val="000000"/>
          <w:lang w:eastAsia="en-GB"/>
        </w:rPr>
        <w:t>a</w:t>
      </w:r>
      <w:r w:rsidRPr="00F4108C">
        <w:rPr>
          <w:rFonts w:ascii="Arial" w:eastAsia="Times New Roman" w:hAnsi="Arial" w:cs="Arial"/>
          <w:color w:val="000000"/>
          <w:lang w:eastAsia="en-GB"/>
        </w:rPr>
        <w:t xml:space="preserve"> reševalna služba Kranj, Bleiweisova cesta 34, 4000 Kranj.</w:t>
      </w:r>
    </w:p>
    <w:p w14:paraId="6BE2FDD4" w14:textId="77777777" w:rsidR="00F4108C" w:rsidRPr="00F4108C" w:rsidRDefault="00F4108C" w:rsidP="00F4108C">
      <w:pPr>
        <w:keepNext/>
        <w:spacing w:after="0" w:line="240" w:lineRule="auto"/>
        <w:jc w:val="center"/>
        <w:rPr>
          <w:rFonts w:ascii="Arial" w:eastAsia="Times New Roman" w:hAnsi="Arial" w:cs="Arial"/>
          <w:b/>
          <w:sz w:val="20"/>
          <w:szCs w:val="20"/>
          <w:lang w:eastAsia="sl-SI"/>
        </w:rPr>
      </w:pPr>
    </w:p>
    <w:p w14:paraId="7E30AD9D" w14:textId="77777777" w:rsidR="00F4108C" w:rsidRPr="00F4108C" w:rsidRDefault="00F4108C" w:rsidP="00F4108C">
      <w:pPr>
        <w:keepNext/>
        <w:spacing w:after="0" w:line="240" w:lineRule="auto"/>
        <w:jc w:val="center"/>
        <w:rPr>
          <w:rFonts w:ascii="Arial" w:eastAsia="Times New Roman" w:hAnsi="Arial" w:cs="Arial"/>
          <w:b/>
          <w:sz w:val="20"/>
          <w:szCs w:val="20"/>
          <w:lang w:eastAsia="sl-SI"/>
        </w:rPr>
      </w:pPr>
    </w:p>
    <w:p w14:paraId="2C816D20" w14:textId="77777777" w:rsidR="00F4108C" w:rsidRPr="00F4108C" w:rsidRDefault="00F4108C" w:rsidP="00F4108C">
      <w:pPr>
        <w:keepNext/>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III. POGOJI DOBAVE</w:t>
      </w:r>
    </w:p>
    <w:p w14:paraId="7C443FA9" w14:textId="77777777" w:rsidR="00F4108C" w:rsidRPr="00F4108C" w:rsidRDefault="00F4108C" w:rsidP="00F4108C">
      <w:pPr>
        <w:keepNext/>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3. člen</w:t>
      </w:r>
    </w:p>
    <w:p w14:paraId="614B2AD5" w14:textId="77777777" w:rsidR="00F4108C" w:rsidRPr="00AE0E0E" w:rsidRDefault="00F4108C" w:rsidP="00F4108C">
      <w:pPr>
        <w:spacing w:after="0" w:line="240" w:lineRule="auto"/>
        <w:jc w:val="both"/>
        <w:rPr>
          <w:rFonts w:ascii="Arial" w:eastAsia="Times New Roman" w:hAnsi="Arial" w:cs="Arial"/>
          <w:sz w:val="20"/>
          <w:szCs w:val="20"/>
          <w:lang w:eastAsia="sl-SI"/>
        </w:rPr>
      </w:pPr>
      <w:r w:rsidRPr="00AE0E0E">
        <w:rPr>
          <w:rFonts w:ascii="Arial" w:eastAsia="Times New Roman" w:hAnsi="Arial" w:cs="Arial"/>
          <w:sz w:val="20"/>
          <w:szCs w:val="20"/>
          <w:lang w:eastAsia="sl-SI"/>
        </w:rPr>
        <w:t>Roki dobave opreme so določeni po posameznih sklopih, in sicer:</w:t>
      </w:r>
    </w:p>
    <w:p w14:paraId="02D8EDB4" w14:textId="77777777" w:rsidR="00BE4088" w:rsidRPr="00E71C72" w:rsidRDefault="00BE4088" w:rsidP="00BE4088">
      <w:pPr>
        <w:pStyle w:val="NavadenTimesNewRoman"/>
        <w:spacing w:before="60" w:after="60"/>
        <w:rPr>
          <w:rFonts w:cs="Arial"/>
          <w:sz w:val="20"/>
        </w:rPr>
      </w:pPr>
      <w:r w:rsidRPr="00E71C72">
        <w:rPr>
          <w:rFonts w:cs="Arial"/>
          <w:sz w:val="20"/>
        </w:rPr>
        <w:t>Sklop 1</w:t>
      </w:r>
      <w:r>
        <w:rPr>
          <w:rFonts w:cs="Arial"/>
          <w:sz w:val="20"/>
        </w:rPr>
        <w:t xml:space="preserve"> - Osebna zaščitna oprema</w:t>
      </w:r>
      <w:r w:rsidRPr="00E71C72">
        <w:rPr>
          <w:rFonts w:cs="Arial"/>
          <w:sz w:val="20"/>
        </w:rPr>
        <w:t xml:space="preserve">: </w:t>
      </w:r>
      <w:r>
        <w:rPr>
          <w:rFonts w:cs="Arial"/>
          <w:sz w:val="20"/>
        </w:rPr>
        <w:t>11</w:t>
      </w:r>
      <w:r w:rsidRPr="00E71C72">
        <w:rPr>
          <w:rFonts w:cs="Arial"/>
          <w:sz w:val="20"/>
        </w:rPr>
        <w:t xml:space="preserve"> mesecev po sklenitvi pogodbe</w:t>
      </w:r>
      <w:r>
        <w:rPr>
          <w:rFonts w:cs="Arial"/>
          <w:sz w:val="20"/>
        </w:rPr>
        <w:t>.</w:t>
      </w:r>
    </w:p>
    <w:p w14:paraId="5723C6D7" w14:textId="77777777" w:rsidR="00BE4088" w:rsidRPr="00E71C72" w:rsidRDefault="00BE4088" w:rsidP="00BE4088">
      <w:pPr>
        <w:pStyle w:val="NavadenTimesNewRoman"/>
        <w:spacing w:before="60" w:after="60"/>
        <w:rPr>
          <w:rFonts w:cs="Arial"/>
          <w:sz w:val="20"/>
        </w:rPr>
      </w:pPr>
      <w:r w:rsidRPr="00E71C72">
        <w:rPr>
          <w:rFonts w:cs="Arial"/>
          <w:sz w:val="20"/>
        </w:rPr>
        <w:t>Sklop 2</w:t>
      </w:r>
      <w:r>
        <w:rPr>
          <w:rFonts w:cs="Arial"/>
          <w:sz w:val="20"/>
        </w:rPr>
        <w:t xml:space="preserve"> - Računalniška in elektro oprema</w:t>
      </w:r>
      <w:r w:rsidRPr="00E71C72">
        <w:rPr>
          <w:rFonts w:cs="Arial"/>
          <w:sz w:val="20"/>
        </w:rPr>
        <w:t xml:space="preserve">: </w:t>
      </w:r>
      <w:r>
        <w:rPr>
          <w:rFonts w:cs="Arial"/>
          <w:sz w:val="20"/>
        </w:rPr>
        <w:t>6</w:t>
      </w:r>
      <w:r w:rsidRPr="00E71C72">
        <w:rPr>
          <w:rFonts w:cs="Arial"/>
          <w:sz w:val="20"/>
        </w:rPr>
        <w:t xml:space="preserve"> mesece</w:t>
      </w:r>
      <w:r>
        <w:rPr>
          <w:rFonts w:cs="Arial"/>
          <w:sz w:val="20"/>
        </w:rPr>
        <w:t>v</w:t>
      </w:r>
      <w:r w:rsidRPr="00E71C72">
        <w:rPr>
          <w:rFonts w:cs="Arial"/>
          <w:sz w:val="20"/>
        </w:rPr>
        <w:t xml:space="preserve"> po sklenitvi pogodbe</w:t>
      </w:r>
      <w:r>
        <w:rPr>
          <w:rFonts w:cs="Arial"/>
          <w:sz w:val="20"/>
        </w:rPr>
        <w:t>.</w:t>
      </w:r>
    </w:p>
    <w:p w14:paraId="129005A5" w14:textId="77777777" w:rsidR="00BE4088" w:rsidRPr="00E71C72" w:rsidRDefault="00BE4088" w:rsidP="00BE4088">
      <w:pPr>
        <w:pStyle w:val="NavadenTimesNewRoman"/>
        <w:spacing w:before="60" w:after="60"/>
        <w:rPr>
          <w:rFonts w:cs="Arial"/>
          <w:sz w:val="20"/>
        </w:rPr>
      </w:pPr>
      <w:r w:rsidRPr="00E71C72">
        <w:rPr>
          <w:rFonts w:cs="Arial"/>
          <w:sz w:val="20"/>
        </w:rPr>
        <w:t>Sklop 3</w:t>
      </w:r>
      <w:r>
        <w:rPr>
          <w:rFonts w:cs="Arial"/>
          <w:sz w:val="20"/>
        </w:rPr>
        <w:t xml:space="preserve"> - Reševalna oprema</w:t>
      </w:r>
      <w:r w:rsidRPr="00E71C72">
        <w:rPr>
          <w:rFonts w:cs="Arial"/>
          <w:sz w:val="20"/>
        </w:rPr>
        <w:t xml:space="preserve">: </w:t>
      </w:r>
      <w:r>
        <w:rPr>
          <w:rFonts w:cs="Arial"/>
          <w:sz w:val="20"/>
        </w:rPr>
        <w:t>8</w:t>
      </w:r>
      <w:r w:rsidRPr="00E71C72">
        <w:rPr>
          <w:rFonts w:cs="Arial"/>
          <w:sz w:val="20"/>
        </w:rPr>
        <w:t xml:space="preserve"> mesecev po sklenitvi pogodbe</w:t>
      </w:r>
      <w:r>
        <w:rPr>
          <w:rFonts w:cs="Arial"/>
          <w:sz w:val="20"/>
        </w:rPr>
        <w:t>.</w:t>
      </w:r>
    </w:p>
    <w:p w14:paraId="3A3545C3" w14:textId="77777777" w:rsidR="00BE4088" w:rsidRPr="00E71C72" w:rsidRDefault="00BE4088" w:rsidP="00BE4088">
      <w:pPr>
        <w:pStyle w:val="NavadenTimesNewRoman"/>
        <w:spacing w:before="60" w:after="60"/>
        <w:rPr>
          <w:rFonts w:cs="Arial"/>
          <w:sz w:val="20"/>
        </w:rPr>
      </w:pPr>
      <w:r w:rsidRPr="00E71C72">
        <w:rPr>
          <w:rFonts w:cs="Arial"/>
          <w:sz w:val="20"/>
        </w:rPr>
        <w:t>Sklop 4</w:t>
      </w:r>
      <w:r>
        <w:rPr>
          <w:rFonts w:cs="Arial"/>
          <w:sz w:val="20"/>
        </w:rPr>
        <w:t xml:space="preserve"> - Večnamenska orodja</w:t>
      </w:r>
      <w:r w:rsidRPr="00E71C72">
        <w:rPr>
          <w:rFonts w:cs="Arial"/>
          <w:sz w:val="20"/>
        </w:rPr>
        <w:t xml:space="preserve">: </w:t>
      </w:r>
      <w:r>
        <w:rPr>
          <w:rFonts w:cs="Arial"/>
          <w:sz w:val="20"/>
        </w:rPr>
        <w:t>8</w:t>
      </w:r>
      <w:r w:rsidRPr="00E71C72">
        <w:rPr>
          <w:rFonts w:cs="Arial"/>
          <w:sz w:val="20"/>
        </w:rPr>
        <w:t xml:space="preserve"> mesecev po sklenitvi pogodbe</w:t>
      </w:r>
      <w:r>
        <w:rPr>
          <w:rFonts w:cs="Arial"/>
          <w:sz w:val="20"/>
        </w:rPr>
        <w:t>.</w:t>
      </w:r>
    </w:p>
    <w:p w14:paraId="271771C1" w14:textId="28C213DF" w:rsidR="00F4108C" w:rsidRPr="00BE4088" w:rsidRDefault="00BE4088" w:rsidP="00BE4088">
      <w:pPr>
        <w:spacing w:after="0" w:line="240" w:lineRule="auto"/>
        <w:jc w:val="both"/>
        <w:rPr>
          <w:rFonts w:ascii="Arial" w:eastAsia="Times New Roman" w:hAnsi="Arial" w:cs="Arial"/>
          <w:sz w:val="20"/>
          <w:szCs w:val="20"/>
          <w:lang w:eastAsia="sl-SI"/>
        </w:rPr>
      </w:pPr>
      <w:r w:rsidRPr="00BE4088">
        <w:rPr>
          <w:rFonts w:ascii="Arial" w:hAnsi="Arial" w:cs="Arial"/>
          <w:sz w:val="20"/>
        </w:rPr>
        <w:t>Sklop 5 - Oprema za gašenje: 6 mesecev po sklenitvi pogodbe.</w:t>
      </w:r>
    </w:p>
    <w:p w14:paraId="595EAA09" w14:textId="77777777" w:rsidR="00BE4088" w:rsidRDefault="00BE4088" w:rsidP="00F4108C">
      <w:pPr>
        <w:spacing w:after="0" w:line="240" w:lineRule="auto"/>
        <w:jc w:val="both"/>
        <w:rPr>
          <w:rFonts w:ascii="Arial" w:eastAsia="Times New Roman" w:hAnsi="Arial" w:cs="Arial"/>
          <w:sz w:val="20"/>
          <w:szCs w:val="20"/>
          <w:lang w:eastAsia="sl-SI"/>
        </w:rPr>
      </w:pPr>
    </w:p>
    <w:p w14:paraId="4973CAA3" w14:textId="372876CA"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Prevzem opreme se izvede na lokacijah uporabnikov, navedenih v četrtem odstavku 2. člena te pogodbe, razen če se stranki dogovorita drugače. Oprema mora ustrezati vsem zahtevam naročnika in vsem predpisom, tehničnim normativom in standardom, ki veljajo v Republiki Sloveniji in v EU na dan prevzema opreme. Za </w:t>
      </w:r>
      <w:r w:rsidR="00BE4088">
        <w:rPr>
          <w:rFonts w:ascii="Arial" w:eastAsia="Times New Roman" w:hAnsi="Arial" w:cs="Arial"/>
          <w:sz w:val="20"/>
          <w:szCs w:val="20"/>
          <w:lang w:eastAsia="sl-SI"/>
        </w:rPr>
        <w:t>vse</w:t>
      </w:r>
      <w:r w:rsidRPr="00F4108C">
        <w:rPr>
          <w:rFonts w:ascii="Arial" w:eastAsia="Times New Roman" w:hAnsi="Arial" w:cs="Arial"/>
          <w:sz w:val="20"/>
          <w:szCs w:val="20"/>
          <w:lang w:eastAsia="sl-SI"/>
        </w:rPr>
        <w:t xml:space="preserve"> sklop</w:t>
      </w:r>
      <w:r w:rsidR="00BE4088">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od vključno 1. do vključno </w:t>
      </w:r>
      <w:r w:rsidR="00BE4088">
        <w:rPr>
          <w:rFonts w:ascii="Arial" w:eastAsia="Times New Roman" w:hAnsi="Arial" w:cs="Arial"/>
          <w:sz w:val="20"/>
          <w:szCs w:val="20"/>
          <w:lang w:eastAsia="sl-SI"/>
        </w:rPr>
        <w:t>5</w:t>
      </w:r>
      <w:r w:rsidRPr="00F4108C">
        <w:rPr>
          <w:rFonts w:ascii="Arial" w:eastAsia="Times New Roman" w:hAnsi="Arial" w:cs="Arial"/>
          <w:sz w:val="20"/>
          <w:szCs w:val="20"/>
          <w:lang w:eastAsia="sl-SI"/>
        </w:rPr>
        <w:t xml:space="preserve">. sklopa mora biti zagotovljena tudi kompatibilnost z obstoječo opremo pri uporabnikih (PGD Bistrica pri Tržiču, PGD Škofja Loka in GARS Kranj). </w:t>
      </w:r>
    </w:p>
    <w:p w14:paraId="7A319AAA" w14:textId="77777777" w:rsidR="00F4108C" w:rsidRPr="00F4108C" w:rsidRDefault="00F4108C" w:rsidP="00F4108C">
      <w:pPr>
        <w:keepNext/>
        <w:spacing w:after="0" w:line="240" w:lineRule="auto"/>
        <w:jc w:val="both"/>
        <w:rPr>
          <w:rFonts w:ascii="Arial" w:eastAsia="Times New Roman" w:hAnsi="Arial" w:cs="Arial"/>
          <w:sz w:val="20"/>
          <w:szCs w:val="20"/>
          <w:lang w:eastAsia="sl-SI"/>
        </w:rPr>
      </w:pPr>
    </w:p>
    <w:p w14:paraId="5C076896" w14:textId="267E9468"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Dogovorjena garancijska doba za vso opremo</w:t>
      </w:r>
      <w:r w:rsidR="00996C47">
        <w:rPr>
          <w:rFonts w:ascii="Arial" w:eastAsia="Times New Roman" w:hAnsi="Arial" w:cs="Arial"/>
          <w:sz w:val="20"/>
          <w:szCs w:val="20"/>
          <w:lang w:eastAsia="sl-SI"/>
        </w:rPr>
        <w:t xml:space="preserve">, razen </w:t>
      </w:r>
      <w:r w:rsidR="00996C47" w:rsidRPr="00F4108C">
        <w:rPr>
          <w:rFonts w:ascii="Arial" w:eastAsia="Times New Roman" w:hAnsi="Arial" w:cs="Arial"/>
          <w:sz w:val="20"/>
          <w:szCs w:val="20"/>
          <w:lang w:eastAsia="sl-SI"/>
        </w:rPr>
        <w:t>za potrošni material</w:t>
      </w:r>
      <w:r w:rsidR="00996C47">
        <w:rPr>
          <w:rFonts w:ascii="Arial" w:eastAsia="Times New Roman" w:hAnsi="Arial" w:cs="Arial"/>
          <w:sz w:val="20"/>
          <w:szCs w:val="20"/>
          <w:lang w:eastAsia="sl-SI"/>
        </w:rPr>
        <w:t xml:space="preserve"> in za ročno radijsko postajo,</w:t>
      </w:r>
      <w:r w:rsidRPr="00F4108C">
        <w:rPr>
          <w:rFonts w:ascii="Arial" w:eastAsia="Times New Roman" w:hAnsi="Arial" w:cs="Arial"/>
          <w:sz w:val="20"/>
          <w:szCs w:val="20"/>
          <w:lang w:eastAsia="sl-SI"/>
        </w:rPr>
        <w:t xml:space="preserve"> je 1 leto od dobave</w:t>
      </w:r>
      <w:r w:rsidR="00996C47">
        <w:rPr>
          <w:rFonts w:ascii="Arial" w:eastAsia="Times New Roman" w:hAnsi="Arial" w:cs="Arial"/>
          <w:sz w:val="20"/>
          <w:szCs w:val="20"/>
          <w:lang w:eastAsia="sl-SI"/>
        </w:rPr>
        <w:t>,</w:t>
      </w:r>
      <w:r w:rsidRPr="00F4108C">
        <w:rPr>
          <w:rFonts w:ascii="Arial" w:eastAsia="Times New Roman" w:hAnsi="Arial" w:cs="Arial"/>
          <w:sz w:val="20"/>
          <w:szCs w:val="20"/>
          <w:lang w:eastAsia="sl-SI"/>
        </w:rPr>
        <w:t xml:space="preserve"> </w:t>
      </w:r>
      <w:r w:rsidR="00BE4088">
        <w:rPr>
          <w:rFonts w:ascii="Arial" w:eastAsia="Times New Roman" w:hAnsi="Arial" w:cs="Arial"/>
          <w:sz w:val="20"/>
          <w:szCs w:val="20"/>
          <w:lang w:eastAsia="sl-SI"/>
        </w:rPr>
        <w:t xml:space="preserve">oziroma </w:t>
      </w:r>
      <w:r w:rsidR="00996C47">
        <w:rPr>
          <w:rFonts w:ascii="Arial" w:eastAsia="Times New Roman" w:hAnsi="Arial" w:cs="Arial"/>
          <w:sz w:val="20"/>
          <w:szCs w:val="20"/>
          <w:lang w:eastAsia="sl-SI"/>
        </w:rPr>
        <w:t xml:space="preserve">velja </w:t>
      </w:r>
      <w:r w:rsidR="00BE4088">
        <w:rPr>
          <w:rFonts w:ascii="Arial" w:eastAsia="Times New Roman" w:hAnsi="Arial" w:cs="Arial"/>
          <w:sz w:val="20"/>
          <w:szCs w:val="20"/>
          <w:lang w:eastAsia="sl-SI"/>
        </w:rPr>
        <w:t>garancijska doba, določena s strani proizvajalca</w:t>
      </w:r>
      <w:r w:rsidRPr="00F4108C">
        <w:rPr>
          <w:rFonts w:ascii="Arial" w:eastAsia="Times New Roman" w:hAnsi="Arial" w:cs="Arial"/>
          <w:sz w:val="20"/>
          <w:szCs w:val="20"/>
          <w:lang w:eastAsia="sl-SI"/>
        </w:rPr>
        <w:t>.</w:t>
      </w:r>
      <w:r w:rsidR="00996C47">
        <w:rPr>
          <w:rFonts w:ascii="Arial" w:eastAsia="Times New Roman" w:hAnsi="Arial" w:cs="Arial"/>
          <w:sz w:val="20"/>
          <w:szCs w:val="20"/>
          <w:lang w:eastAsia="sl-SI"/>
        </w:rPr>
        <w:t xml:space="preserve"> Garancijska doba za ročno radijsko postajo </w:t>
      </w:r>
      <w:r w:rsidR="005E3649">
        <w:rPr>
          <w:rFonts w:ascii="Arial" w:eastAsia="Times New Roman" w:hAnsi="Arial" w:cs="Arial"/>
          <w:sz w:val="20"/>
          <w:szCs w:val="20"/>
          <w:lang w:eastAsia="sl-SI"/>
        </w:rPr>
        <w:t xml:space="preserve">RF FKP </w:t>
      </w:r>
      <w:r w:rsidR="00996C47">
        <w:rPr>
          <w:rFonts w:ascii="Arial" w:eastAsia="Times New Roman" w:hAnsi="Arial" w:cs="Arial"/>
          <w:sz w:val="20"/>
          <w:szCs w:val="20"/>
          <w:lang w:eastAsia="sl-SI"/>
        </w:rPr>
        <w:t>mora biti 24 mesecev.</w:t>
      </w:r>
    </w:p>
    <w:p w14:paraId="23443403"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A8C11B0" w14:textId="512AB82C"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omogočati rezervne in nadomestne dele za opremo še najmanj 10 let po dobavi.</w:t>
      </w:r>
    </w:p>
    <w:p w14:paraId="3A8F4210"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24E63156" w14:textId="3CBA08A3"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opremo na servis sprejeti v roku 24 ur od prejetega obvestila. Za manjše napake, ki se na opremi pojavijo v okviru garancijskih rokov, je rok za odpravo napake 3 dni. Za večje napake lahko stranki uskladita daljši rok odprave napak. Če je teža pomanjkljivosti opreme taka, da povzroči nefunkcionalnost opreme, se mora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na obvestilo naročnika nemudoma odzvati in oditi na kraj, kjer je okvarjena oprema, ter kolikor hitro je mogoče, poskrbeti, da odpravi pomanjkljivost opreme, opremo spraviti v stanje funkcionalnosti oziroma priskrbeti nadomestno opremo enakega tipa.</w:t>
      </w:r>
    </w:p>
    <w:p w14:paraId="2DFF7BB2"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3D393222" w14:textId="1BAD7D58"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izjavlja, da mu je poznan predmet pogodbe in vsi spremljajoči riziki v zvezi z dobavo opreme, in da je seznanjen z razpisnimi zahtevami, z Navodili za pripravo ponudbe, s Pogoji za dobavo – opis, s Tehničnimi in drugimi specifikacijami naročila – opis in s Seznamom dobave – </w:t>
      </w:r>
      <w:r w:rsidR="00E03BB6">
        <w:rPr>
          <w:rFonts w:ascii="Arial" w:eastAsia="Times New Roman" w:hAnsi="Arial" w:cs="Arial"/>
          <w:sz w:val="20"/>
          <w:szCs w:val="20"/>
          <w:lang w:eastAsia="sl-SI"/>
        </w:rPr>
        <w:t>Predračun</w:t>
      </w:r>
      <w:r w:rsidR="00F4108C" w:rsidRPr="00F4108C">
        <w:rPr>
          <w:rFonts w:ascii="Arial" w:eastAsia="Times New Roman" w:hAnsi="Arial" w:cs="Arial"/>
          <w:sz w:val="20"/>
          <w:szCs w:val="20"/>
          <w:lang w:eastAsia="sl-SI"/>
        </w:rPr>
        <w:t xml:space="preserve">. </w:t>
      </w:r>
    </w:p>
    <w:p w14:paraId="56450D5B"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321E2F15"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4B00F5FF"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IV. PLAČILNI POGOJI</w:t>
      </w:r>
    </w:p>
    <w:p w14:paraId="7EEA0868"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4. člen</w:t>
      </w:r>
    </w:p>
    <w:p w14:paraId="735176A3" w14:textId="246EECD2" w:rsidR="00F4108C" w:rsidRPr="00882DC1" w:rsidRDefault="00882DC1" w:rsidP="00882DC1">
      <w:pPr>
        <w:jc w:val="both"/>
        <w:rPr>
          <w:rFonts w:ascii="Arial" w:eastAsia="Times New Roman" w:hAnsi="Arial" w:cs="Arial"/>
          <w:sz w:val="20"/>
          <w:szCs w:val="20"/>
          <w:lang w:eastAsia="sl-SI"/>
        </w:rPr>
      </w:pPr>
      <w:r w:rsidRPr="00882DC1">
        <w:rPr>
          <w:rFonts w:ascii="Arial" w:hAnsi="Arial" w:cs="Arial"/>
          <w:sz w:val="20"/>
        </w:rPr>
        <w:t xml:space="preserve">Naročnik se obvezuje, da bo pogodbeno vrednost poravnal v roku 30 dni po prejemu pravilno izstavljenega in potrjenega mesečnega računa, </w:t>
      </w:r>
      <w:r w:rsidRPr="00882DC1">
        <w:rPr>
          <w:rFonts w:ascii="Arial" w:eastAsia="Times New Roman" w:hAnsi="Arial" w:cs="Arial"/>
          <w:sz w:val="20"/>
          <w:szCs w:val="20"/>
          <w:lang w:eastAsia="sl-SI"/>
        </w:rPr>
        <w:t>ki se lahko izda po uspešno izvedenem prevzemu.</w:t>
      </w:r>
      <w:r w:rsidRPr="00882DC1">
        <w:rPr>
          <w:rFonts w:ascii="Arial" w:hAnsi="Arial" w:cs="Arial"/>
          <w:sz w:val="20"/>
        </w:rPr>
        <w:t xml:space="preserve"> </w:t>
      </w:r>
      <w:r>
        <w:rPr>
          <w:rFonts w:ascii="Arial" w:hAnsi="Arial" w:cs="Arial"/>
          <w:sz w:val="20"/>
        </w:rPr>
        <w:t>Plačilni rok začne teči naslednji dan p</w:t>
      </w:r>
      <w:r w:rsidR="00AE72BA">
        <w:rPr>
          <w:rFonts w:ascii="Arial" w:hAnsi="Arial" w:cs="Arial"/>
          <w:sz w:val="20"/>
        </w:rPr>
        <w:t>o</w:t>
      </w:r>
      <w:r>
        <w:rPr>
          <w:rFonts w:ascii="Arial" w:hAnsi="Arial" w:cs="Arial"/>
          <w:sz w:val="20"/>
        </w:rPr>
        <w:t xml:space="preserve"> prejemu računa, </w:t>
      </w:r>
      <w:r w:rsidRPr="00882DC1">
        <w:rPr>
          <w:rFonts w:ascii="Arial" w:hAnsi="Arial" w:cs="Arial"/>
          <w:sz w:val="20"/>
        </w:rPr>
        <w:t>ki je podlaga za izplačilo</w:t>
      </w:r>
      <w:r w:rsidR="00CB49B4">
        <w:rPr>
          <w:rFonts w:ascii="Arial" w:hAnsi="Arial" w:cs="Arial"/>
          <w:sz w:val="20"/>
        </w:rPr>
        <w:t>.</w:t>
      </w:r>
      <w:r>
        <w:rPr>
          <w:rFonts w:ascii="Arial" w:hAnsi="Arial" w:cs="Arial"/>
          <w:sz w:val="20"/>
        </w:rPr>
        <w:t xml:space="preserve"> </w:t>
      </w:r>
      <w:r w:rsidR="00F4108C" w:rsidRPr="00882DC1">
        <w:rPr>
          <w:rFonts w:ascii="Arial" w:eastAsia="Times New Roman" w:hAnsi="Arial" w:cs="Arial"/>
          <w:sz w:val="20"/>
          <w:szCs w:val="20"/>
          <w:lang w:eastAsia="sl-SI"/>
        </w:rPr>
        <w:t xml:space="preserve">Prevzem je uspešno izveden, ko obe pogodbeni stranki podpišeta prevzemni zapisnik. Prevzemni zapisnik je priloga in sestavni del te pogodbe. Plačilo skupne pogodbene vrednosti se izvede v </w:t>
      </w:r>
      <w:r w:rsidR="00811476" w:rsidRPr="00882DC1">
        <w:rPr>
          <w:rFonts w:ascii="Arial" w:eastAsia="Times New Roman" w:hAnsi="Arial" w:cs="Arial"/>
          <w:sz w:val="20"/>
          <w:szCs w:val="20"/>
          <w:lang w:eastAsia="sl-SI"/>
        </w:rPr>
        <w:t>enem, dveh ali več nakazilih, in sicer glede na izvedene dobave opreme,</w:t>
      </w:r>
      <w:r w:rsidR="00F4108C" w:rsidRPr="00882DC1">
        <w:rPr>
          <w:rFonts w:ascii="Arial" w:eastAsia="Times New Roman" w:hAnsi="Arial" w:cs="Arial"/>
          <w:sz w:val="20"/>
          <w:szCs w:val="20"/>
          <w:lang w:eastAsia="sl-SI"/>
        </w:rPr>
        <w:t xml:space="preserve"> na transakcijski račun </w:t>
      </w:r>
      <w:r w:rsidR="00440443" w:rsidRPr="00882DC1">
        <w:rPr>
          <w:rFonts w:ascii="Arial" w:eastAsia="Times New Roman" w:hAnsi="Arial" w:cs="Arial"/>
          <w:sz w:val="20"/>
          <w:szCs w:val="20"/>
          <w:lang w:eastAsia="sl-SI"/>
        </w:rPr>
        <w:t>izvajalca</w:t>
      </w:r>
      <w:r w:rsidR="00F4108C" w:rsidRPr="00882DC1">
        <w:rPr>
          <w:rFonts w:ascii="Arial" w:eastAsia="Times New Roman" w:hAnsi="Arial" w:cs="Arial"/>
          <w:sz w:val="20"/>
          <w:szCs w:val="20"/>
          <w:lang w:eastAsia="sl-SI"/>
        </w:rPr>
        <w:t>. Plačilo za posamez</w:t>
      </w:r>
      <w:r w:rsidR="00357579" w:rsidRPr="00882DC1">
        <w:rPr>
          <w:rFonts w:ascii="Arial" w:eastAsia="Times New Roman" w:hAnsi="Arial" w:cs="Arial"/>
          <w:sz w:val="20"/>
          <w:szCs w:val="20"/>
          <w:lang w:eastAsia="sl-SI"/>
        </w:rPr>
        <w:t>e</w:t>
      </w:r>
      <w:r w:rsidR="00F4108C" w:rsidRPr="00882DC1">
        <w:rPr>
          <w:rFonts w:ascii="Arial" w:eastAsia="Times New Roman" w:hAnsi="Arial" w:cs="Arial"/>
          <w:sz w:val="20"/>
          <w:szCs w:val="20"/>
          <w:lang w:eastAsia="sl-SI"/>
        </w:rPr>
        <w:t xml:space="preserve">n sklop </w:t>
      </w:r>
      <w:r w:rsidR="00F4108C" w:rsidRPr="00882DC1">
        <w:rPr>
          <w:rFonts w:ascii="Arial" w:eastAsia="Times New Roman" w:hAnsi="Arial" w:cs="Arial"/>
          <w:sz w:val="20"/>
          <w:szCs w:val="20"/>
          <w:lang w:eastAsia="sl-SI"/>
        </w:rPr>
        <w:lastRenderedPageBreak/>
        <w:t xml:space="preserve">ali </w:t>
      </w:r>
      <w:r w:rsidR="009A0293">
        <w:rPr>
          <w:rFonts w:ascii="Arial" w:eastAsia="Times New Roman" w:hAnsi="Arial" w:cs="Arial"/>
          <w:sz w:val="20"/>
          <w:szCs w:val="20"/>
          <w:lang w:eastAsia="sl-SI"/>
        </w:rPr>
        <w:t>vse</w:t>
      </w:r>
      <w:r w:rsidR="00F4108C" w:rsidRPr="00882DC1">
        <w:rPr>
          <w:rFonts w:ascii="Arial" w:eastAsia="Times New Roman" w:hAnsi="Arial" w:cs="Arial"/>
          <w:sz w:val="20"/>
          <w:szCs w:val="20"/>
          <w:lang w:eastAsia="sl-SI"/>
        </w:rPr>
        <w:t xml:space="preserve"> sklop</w:t>
      </w:r>
      <w:r w:rsidR="009A0293">
        <w:rPr>
          <w:rFonts w:ascii="Arial" w:eastAsia="Times New Roman" w:hAnsi="Arial" w:cs="Arial"/>
          <w:sz w:val="20"/>
          <w:szCs w:val="20"/>
          <w:lang w:eastAsia="sl-SI"/>
        </w:rPr>
        <w:t>e</w:t>
      </w:r>
      <w:r w:rsidR="00F4108C" w:rsidRPr="00882DC1">
        <w:rPr>
          <w:rFonts w:ascii="Arial" w:eastAsia="Times New Roman" w:hAnsi="Arial" w:cs="Arial"/>
          <w:sz w:val="20"/>
          <w:szCs w:val="20"/>
          <w:lang w:eastAsia="sl-SI"/>
        </w:rPr>
        <w:t xml:space="preserve"> skupaj se izvede v enem</w:t>
      </w:r>
      <w:r w:rsidR="00811476" w:rsidRPr="00882DC1">
        <w:rPr>
          <w:rFonts w:ascii="Arial" w:eastAsia="Times New Roman" w:hAnsi="Arial" w:cs="Arial"/>
          <w:sz w:val="20"/>
          <w:szCs w:val="20"/>
          <w:lang w:eastAsia="sl-SI"/>
        </w:rPr>
        <w:t xml:space="preserve">, dveh ali več nakazilih, in sicer glede na izvedene dobave opreme, </w:t>
      </w:r>
      <w:r w:rsidR="00F4108C" w:rsidRPr="00882DC1">
        <w:rPr>
          <w:rFonts w:ascii="Arial" w:eastAsia="Times New Roman" w:hAnsi="Arial" w:cs="Arial"/>
          <w:sz w:val="20"/>
          <w:szCs w:val="20"/>
          <w:lang w:eastAsia="sl-SI"/>
        </w:rPr>
        <w:t xml:space="preserve">na transakcijski račun </w:t>
      </w:r>
      <w:r w:rsidR="00440443" w:rsidRPr="00882DC1">
        <w:rPr>
          <w:rFonts w:ascii="Arial" w:eastAsia="Times New Roman" w:hAnsi="Arial" w:cs="Arial"/>
          <w:sz w:val="20"/>
          <w:szCs w:val="20"/>
          <w:lang w:eastAsia="sl-SI"/>
        </w:rPr>
        <w:t>izvajalca</w:t>
      </w:r>
      <w:r w:rsidR="00F4108C" w:rsidRPr="00882DC1">
        <w:rPr>
          <w:rFonts w:ascii="Arial" w:eastAsia="Times New Roman" w:hAnsi="Arial" w:cs="Arial"/>
          <w:sz w:val="20"/>
          <w:szCs w:val="20"/>
          <w:lang w:eastAsia="sl-SI"/>
        </w:rPr>
        <w:t xml:space="preserve"> za vsak sklop ali več sklopov skupaj.</w:t>
      </w:r>
    </w:p>
    <w:p w14:paraId="17414AF8"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3EE5DA65" w14:textId="7D2ADB99" w:rsidR="00F4108C" w:rsidRPr="00F4108C" w:rsidRDefault="00F4108C" w:rsidP="00F4108C">
      <w:pPr>
        <w:numPr>
          <w:ilvl w:val="12"/>
          <w:numId w:val="0"/>
        </w:numPr>
        <w:spacing w:after="0" w:line="240" w:lineRule="auto"/>
        <w:jc w:val="both"/>
        <w:rPr>
          <w:rFonts w:ascii="Arial" w:eastAsia="Times New Roman" w:hAnsi="Arial" w:cs="Arial"/>
          <w:b/>
          <w:sz w:val="20"/>
          <w:szCs w:val="20"/>
          <w:lang w:eastAsia="sl-SI"/>
        </w:rPr>
      </w:pPr>
      <w:r w:rsidRPr="00F4108C">
        <w:rPr>
          <w:rFonts w:ascii="Arial" w:eastAsia="Times New Roman" w:hAnsi="Arial" w:cs="Arial"/>
          <w:sz w:val="20"/>
          <w:szCs w:val="20"/>
          <w:lang w:eastAsia="sl-SI"/>
        </w:rPr>
        <w:t xml:space="preserve">V skladu z zakonodajo o opravljanju plačilnih storitev za proračunske uporabnike je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dolžan naročniku izstaviti račun izključno v elektronski obliki (e-račun), naročnik pa prejeti e-račun prek aplikacije UJPnet.</w:t>
      </w:r>
    </w:p>
    <w:p w14:paraId="12F8276A" w14:textId="74736305" w:rsidR="00F4108C" w:rsidRDefault="00F4108C" w:rsidP="00F4108C">
      <w:pPr>
        <w:spacing w:after="0" w:line="240" w:lineRule="auto"/>
        <w:jc w:val="center"/>
        <w:rPr>
          <w:rFonts w:ascii="Arial" w:eastAsia="Times New Roman" w:hAnsi="Arial" w:cs="Arial"/>
          <w:b/>
          <w:sz w:val="20"/>
          <w:szCs w:val="20"/>
          <w:lang w:eastAsia="sl-SI"/>
        </w:rPr>
      </w:pPr>
    </w:p>
    <w:p w14:paraId="09AAA198" w14:textId="77777777" w:rsidR="00D113B1" w:rsidRPr="00F4108C" w:rsidRDefault="00D113B1" w:rsidP="00F4108C">
      <w:pPr>
        <w:spacing w:after="0" w:line="240" w:lineRule="auto"/>
        <w:jc w:val="center"/>
        <w:rPr>
          <w:rFonts w:ascii="Arial" w:eastAsia="Times New Roman" w:hAnsi="Arial" w:cs="Arial"/>
          <w:b/>
          <w:sz w:val="20"/>
          <w:szCs w:val="20"/>
          <w:lang w:eastAsia="sl-SI"/>
        </w:rPr>
      </w:pPr>
    </w:p>
    <w:p w14:paraId="1A26A0FF" w14:textId="77777777" w:rsidR="00F4108C" w:rsidRPr="00F4108C" w:rsidRDefault="00F4108C" w:rsidP="00F4108C">
      <w:p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 DOBAVA, IZROČITEV</w:t>
      </w:r>
    </w:p>
    <w:p w14:paraId="56FB17AC"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5. člen</w:t>
      </w:r>
    </w:p>
    <w:p w14:paraId="79C814CC" w14:textId="6F731723"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S to pogodbo se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zaveže dobaviti opremo in jo naročniku izročiti v last in posest v rokih, ki so v </w:t>
      </w:r>
      <w:r w:rsidR="00540E6C">
        <w:rPr>
          <w:rFonts w:ascii="Arial" w:eastAsia="Times New Roman" w:hAnsi="Arial" w:cs="Arial"/>
          <w:sz w:val="20"/>
          <w:szCs w:val="20"/>
          <w:lang w:eastAsia="sl-SI"/>
        </w:rPr>
        <w:t xml:space="preserve">1. odstavku </w:t>
      </w:r>
      <w:r w:rsidRPr="00F4108C">
        <w:rPr>
          <w:rFonts w:ascii="Arial" w:eastAsia="Times New Roman" w:hAnsi="Arial" w:cs="Arial"/>
          <w:sz w:val="20"/>
          <w:szCs w:val="20"/>
          <w:lang w:eastAsia="sl-SI"/>
        </w:rPr>
        <w:t>3. člen</w:t>
      </w:r>
      <w:r w:rsidR="00540E6C">
        <w:rPr>
          <w:rFonts w:ascii="Arial" w:eastAsia="Times New Roman" w:hAnsi="Arial" w:cs="Arial"/>
          <w:sz w:val="20"/>
          <w:szCs w:val="20"/>
          <w:lang w:eastAsia="sl-SI"/>
        </w:rPr>
        <w:t>a</w:t>
      </w:r>
      <w:r w:rsidRPr="00F4108C">
        <w:rPr>
          <w:rFonts w:ascii="Arial" w:eastAsia="Times New Roman" w:hAnsi="Arial" w:cs="Arial"/>
          <w:sz w:val="20"/>
          <w:szCs w:val="20"/>
          <w:lang w:eastAsia="sl-SI"/>
        </w:rPr>
        <w:t xml:space="preserve"> te pogodbe določeni za dobavo posameznega sklopa opreme. </w:t>
      </w:r>
    </w:p>
    <w:p w14:paraId="0BD2C4D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FD6CB05" w14:textId="11647912"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hkrati z opremo naročniku ob predaji izročiti še:</w:t>
      </w:r>
    </w:p>
    <w:p w14:paraId="5E3740E7"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dve kopiji originalnega e-računa za dobavljeno opremo (v papirni obliki);</w:t>
      </w:r>
    </w:p>
    <w:p w14:paraId="08C1BFB4"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pravilno izpolnjeno dobavnico;</w:t>
      </w:r>
    </w:p>
    <w:p w14:paraId="0BE41172"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vse tovorne liste od odpravnega do namembnega kraja;</w:t>
      </w:r>
    </w:p>
    <w:p w14:paraId="477DE69B"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carinsko deklaracijo z vsemi spremnimi dokumenti, če država proizvajalka ni članica EU;</w:t>
      </w:r>
    </w:p>
    <w:p w14:paraId="440497E2"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predpisana potrdila o atestih in testiranjih opreme, če morajo biti po zakonu predložena;</w:t>
      </w:r>
    </w:p>
    <w:p w14:paraId="7F438F31"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podpisane in potrjene garancijske liste oziroma izjave;</w:t>
      </w:r>
    </w:p>
    <w:p w14:paraId="5DD93FB0"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uporabo;</w:t>
      </w:r>
    </w:p>
    <w:p w14:paraId="726D2A90"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varno delo;</w:t>
      </w:r>
    </w:p>
    <w:p w14:paraId="6106B82B"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vzdrževanje;</w:t>
      </w:r>
    </w:p>
    <w:p w14:paraId="59D42C27"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tehnično dokumentacijo z vsemi tehničnimi podatki;</w:t>
      </w:r>
    </w:p>
    <w:p w14:paraId="3BAEA88A"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podatke o pooblaščenem serviserju;</w:t>
      </w:r>
    </w:p>
    <w:p w14:paraId="36847DD7" w14:textId="77777777" w:rsidR="00F4108C" w:rsidRPr="00F4108C" w:rsidRDefault="00F4108C" w:rsidP="00F4108C">
      <w:pPr>
        <w:numPr>
          <w:ilvl w:val="0"/>
          <w:numId w:val="3"/>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vse druge morebitne dokumente, ki se nanašajo na opremo.</w:t>
      </w:r>
    </w:p>
    <w:p w14:paraId="13DC746E" w14:textId="77777777" w:rsidR="00F4108C" w:rsidRPr="00F4108C" w:rsidRDefault="00F4108C" w:rsidP="00F4108C">
      <w:pPr>
        <w:spacing w:after="0" w:line="240" w:lineRule="auto"/>
        <w:ind w:left="720"/>
        <w:contextualSpacing/>
        <w:jc w:val="both"/>
        <w:rPr>
          <w:rFonts w:ascii="Arial" w:eastAsia="Times New Roman" w:hAnsi="Arial" w:cs="Arial"/>
          <w:sz w:val="20"/>
          <w:szCs w:val="20"/>
          <w:lang w:eastAsia="sl-SI"/>
        </w:rPr>
      </w:pPr>
    </w:p>
    <w:p w14:paraId="0B6B52D7"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Navodila za uporabo, varno delo in vzdrževanje, kontrolni seznami orodja v zabojih ter vsi drugi dokumenti, navedeni v prejšnjem odstavku, morajo biti v slovenskem jeziku. Tudi vse oznake opreme, vsebina vseh nalepk ter druga navodila morajo biti v slovenskem jeziku.</w:t>
      </w:r>
    </w:p>
    <w:p w14:paraId="2F55C26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080F70B1" w14:textId="3C9B7241"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naročnika obvestiti o nameravani dobavi za vsak skop posebej ali za celotno dobavo opreme prek mobilnega telefona, e-pošte ali pisno vsaj dva delovna dneva pred dobavo. V obvestilu mora navesti uro možnega začetka dobave, način dobave in količino opreme. Naročnik mora prevzem potrditi najkasneje v 1 delovnem dnevu po prejemu obvestila. Naročnik opreme, ki ni bila tako najavljena ali katere dobava poteka v nasprotju z dogovorjenim načinom, ni dolžan sprejeti.</w:t>
      </w:r>
    </w:p>
    <w:p w14:paraId="5362DB2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27EC230" w14:textId="0338BA0E"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je v primeru zamude pri dobavi opreme, ki ni posledica višje sile ali razlogov na strani naročnika, dolžan plačati naročniku pogodbeno kazen. Pogodbena kazen se obračuna pri plačilu pogodbene cene. Pogodbeni stranki soglašata, da naročnik ni dolžan sporočiti </w:t>
      </w:r>
      <w:r>
        <w:rPr>
          <w:rFonts w:ascii="Arial" w:eastAsia="Times New Roman" w:hAnsi="Arial" w:cs="Arial"/>
          <w:sz w:val="20"/>
          <w:szCs w:val="20"/>
          <w:lang w:eastAsia="sl-SI"/>
        </w:rPr>
        <w:t>izvajalcu</w:t>
      </w:r>
      <w:r w:rsidR="00F4108C" w:rsidRPr="00F4108C">
        <w:rPr>
          <w:rFonts w:ascii="Arial" w:eastAsia="Times New Roman" w:hAnsi="Arial" w:cs="Arial"/>
          <w:sz w:val="20"/>
          <w:szCs w:val="20"/>
          <w:lang w:eastAsia="sl-SI"/>
        </w:rPr>
        <w:t xml:space="preserve">, da si pridržuje pravico do pogodbene kazni, če je prevzel opremo potem, ko je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z dobavo zamujal. V primeru, da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zamuja pri dobavi tako, da naročniku nastane škoda, ki je večja od pogodbene kazni, lahko zahteva od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povrnitev vse škode, ki mu jo je z zamudo povzročil. </w:t>
      </w:r>
    </w:p>
    <w:p w14:paraId="23EC5C71"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3DA32CF3" w14:textId="76F6B86E"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lahko pogodbo razdre, če mu naročnik z zamudo pri plačilu povzroča večjo škodo. V primeru razdrtja pogodbe stranki druga drugi takoj poravnata vse dolgovano po tej pogodbi, pogodbeno kazen, zamudne obresti in morebitno izkazano škodo.</w:t>
      </w:r>
    </w:p>
    <w:p w14:paraId="38002E3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9F98F7A"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76022E8F"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VI. PREVZEM</w:t>
      </w:r>
    </w:p>
    <w:p w14:paraId="4CC10BE0"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6. člen</w:t>
      </w:r>
    </w:p>
    <w:p w14:paraId="24F167D1"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Prevzem opreme se izvede s prevzemnim zapisnikom, ki ga na podlagi pravilno izročene količinsko in kakovostno ustrezne brezhibne opreme ter spremljajočih dodatkov in listin, podpišeta skrbnika pogodbe ali pooblaščenca obeh strank. </w:t>
      </w:r>
    </w:p>
    <w:p w14:paraId="5C2895C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C07508F" w14:textId="2A166B41"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Prevzem opreme se izvede na lokacijah, ki so kot dostavna mesta določen</w:t>
      </w:r>
      <w:r w:rsidR="003614F1">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v 2. členu te pogodbe.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mora omogočiti prevzem opreme v trajanju, ki je potreben za preverjanje pogodbenih </w:t>
      </w:r>
      <w:r w:rsidRPr="00F4108C">
        <w:rPr>
          <w:rFonts w:ascii="Arial" w:eastAsia="Times New Roman" w:hAnsi="Arial" w:cs="Arial"/>
          <w:sz w:val="20"/>
          <w:szCs w:val="20"/>
          <w:lang w:eastAsia="sl-SI"/>
        </w:rPr>
        <w:lastRenderedPageBreak/>
        <w:t xml:space="preserve">obveznosti. O morebitnih vzrokih zavrnitve prevzema se izdela pisni dokument, ki vsebuje razloge za neuspešen prevzem, morebitne dogovorjene rešitve problemov ter rok za njihovo odpravo. Prav tako se šteje, da prevzem ni bil uspešen, 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pri prevzemu ne izroči vseh izjav o skladnosti in vseh navodil za uporabo, varno delo in vzdrževanje opreme. Vsi dokumenti morajo biti v slovenskem jeziku.</w:t>
      </w:r>
    </w:p>
    <w:p w14:paraId="5FAA402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16D3AC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Z dnem podpisa prevzemnega zapisnika je opravljen prevzem v zapisniku navedene opreme, razen pri naročnikovi zamudi, ko se šteje, da je prevzem opravljen z dnem zamude, če je dobava povsem pravilna. Na prevzemnem zapisniku morajo biti razvidne: številka pogodbe, številka naročilnice, količina in serijske številke opreme ter vrednost.</w:t>
      </w:r>
    </w:p>
    <w:p w14:paraId="767550E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0DAE12AD" w14:textId="429F9505"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oprema kakor koli odstopa od navedb v specifikaciji naročila ali ponudbeni dokumentaciji ali ni skladna z določili te pogodbe in s specifikacijo naročila, ali ni kompatibilna z obstoječo opremo uporabnikov, bo zavrnjena, zaradi česar bo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prešel v zamudo. Enako velja, če bo neskladnost ugotovljena za kateri koli dokument, ki bi moral biti opremi priložen. Zavrnitev bo označena na prevzemnem zapisniku.</w:t>
      </w:r>
    </w:p>
    <w:p w14:paraId="6A0F3F73"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6021F5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Če se izkaže, da dobava ponujene opreme ni mogoča zaradi objektivnega razloga, ki nastopi po podpisu pogodbe, lahko naročnik pogodbo brez kakršnih koli obveznosti razdre, lahko pa sprejme nadomestno izpolnitev v skladu s predpisi, ki urejajo obligacijsko področje, pri tem pa mora imeti nadomestna oprema v vsakem pogledu boljše lastnosti.</w:t>
      </w:r>
    </w:p>
    <w:p w14:paraId="7A79B43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A034067" w14:textId="193438CB"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Naročnik, ki v roku ni pripravljen prevzeti pravilno napovedane opreme ali pa pravočasno ne odgovori na obvestilo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preide v zamudo. Prav tako preide v zamudo naročnik, ki najkasneje v 1 delovnem dnevu po dobavi in predložitvi ne podpiše prevzemnega zapisnika.</w:t>
      </w:r>
    </w:p>
    <w:p w14:paraId="59CA7FAA"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48908B34"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6C3919B0"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VII. TESTIRANJE</w:t>
      </w:r>
    </w:p>
    <w:p w14:paraId="659B5FEF" w14:textId="77777777" w:rsidR="00F4108C" w:rsidRPr="00F4108C" w:rsidRDefault="00F4108C" w:rsidP="00F4108C">
      <w:pPr>
        <w:numPr>
          <w:ilvl w:val="12"/>
          <w:numId w:val="0"/>
        </w:numPr>
        <w:spacing w:before="120" w:after="120" w:line="240" w:lineRule="auto"/>
        <w:jc w:val="center"/>
        <w:rPr>
          <w:rFonts w:ascii="Arial" w:eastAsia="Times New Roman" w:hAnsi="Arial" w:cs="Arial"/>
          <w:b/>
          <w:sz w:val="20"/>
          <w:szCs w:val="20"/>
          <w:lang w:eastAsia="sl-SI"/>
        </w:rPr>
      </w:pPr>
      <w:r w:rsidRPr="00F4108C">
        <w:rPr>
          <w:rFonts w:ascii="Arial" w:eastAsia="Times New Roman" w:hAnsi="Arial" w:cs="Arial"/>
          <w:i/>
          <w:sz w:val="20"/>
          <w:szCs w:val="20"/>
          <w:lang w:eastAsia="sl-SI"/>
        </w:rPr>
        <w:t>7. člen</w:t>
      </w:r>
    </w:p>
    <w:p w14:paraId="14BC3C5A" w14:textId="0D30F8B9" w:rsidR="00F4108C" w:rsidRPr="00F4108C" w:rsidRDefault="00F4108C" w:rsidP="00F4108C">
      <w:pPr>
        <w:numPr>
          <w:ilvl w:val="12"/>
          <w:numId w:val="0"/>
        </w:numPr>
        <w:spacing w:before="120"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Pred prevzemom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s svojimi napravami in strokovnim osebjem omogočiti in izvesti vse potrebne preizkuse in testiranja, ki definirajo tehnične karakteristike opreme, če je to zakonsko določeno. Vsi preizkusi in testiranja morajo biti dokumentirani. Stroški, nastali z dokazovanjem tehničnih karakteristik, so strošek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Naročnik lahko za dokazovanje karakteristik opreme zahteva tudi dodatne preizkuse na stroške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w:t>
      </w:r>
    </w:p>
    <w:p w14:paraId="14640B16"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5D09FBEB"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631257A9"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VIII. PODIZVAJALCI</w:t>
      </w:r>
    </w:p>
    <w:p w14:paraId="51B9E0CF"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8. člen</w:t>
      </w:r>
    </w:p>
    <w:p w14:paraId="62F24D0C" w14:textId="6AB60734"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bo izvedel naročilo, dobavo in dostavo, prevzeto s to pogodbo, brez podizvajalcev ali pa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odgovarja naročniku za morebitne sodelavce in podizvajalce, kot če bi dela opravil sam.</w:t>
      </w:r>
    </w:p>
    <w:p w14:paraId="0482BC20" w14:textId="7E5A1B78" w:rsidR="00F4108C" w:rsidRDefault="00F4108C" w:rsidP="00F4108C">
      <w:pPr>
        <w:spacing w:after="0" w:line="240" w:lineRule="auto"/>
        <w:jc w:val="both"/>
        <w:rPr>
          <w:rFonts w:ascii="Arial" w:eastAsia="Times New Roman" w:hAnsi="Arial" w:cs="Arial"/>
          <w:sz w:val="20"/>
          <w:szCs w:val="20"/>
          <w:lang w:eastAsia="sl-SI"/>
        </w:rPr>
      </w:pPr>
    </w:p>
    <w:p w14:paraId="0049872A" w14:textId="77777777" w:rsidR="005C3C7A" w:rsidRPr="00CD3E32" w:rsidRDefault="005C3C7A" w:rsidP="001B5C08">
      <w:pPr>
        <w:numPr>
          <w:ilvl w:val="12"/>
          <w:numId w:val="0"/>
        </w:numPr>
        <w:jc w:val="both"/>
        <w:rPr>
          <w:rFonts w:ascii="Arial" w:hAnsi="Arial" w:cs="Arial"/>
          <w:i/>
          <w:iCs/>
          <w:sz w:val="20"/>
          <w:szCs w:val="20"/>
        </w:rPr>
      </w:pPr>
      <w:r w:rsidRPr="00CD3E32">
        <w:rPr>
          <w:rFonts w:ascii="Arial" w:hAnsi="Arial" w:cs="Arial"/>
          <w:i/>
          <w:iCs/>
          <w:sz w:val="20"/>
          <w:szCs w:val="20"/>
        </w:rPr>
        <w:t>&lt;&lt;&lt;&lt;&lt;&lt;&lt;&lt;&lt;&lt;&lt; ALI &gt;&gt;&gt;&gt;&gt;&gt;&gt;&gt;&gt;&gt;&gt;&gt;&gt;&gt;&gt;&gt;&gt;&gt;&gt;&gt;&gt;&gt;&gt;&gt;&gt;&gt;&gt;&gt;&gt;&gt;&gt;&gt;&gt;&gt;&gt;&gt;&gt;&gt;&gt;&gt;&gt;&gt;&gt;&gt;&gt;&gt;&gt;&gt;&gt;&gt;</w:t>
      </w:r>
    </w:p>
    <w:p w14:paraId="1FD30DA2" w14:textId="77777777" w:rsidR="005C3C7A" w:rsidRPr="00CD3E32" w:rsidRDefault="005C3C7A" w:rsidP="001B5C08">
      <w:pPr>
        <w:spacing w:before="120"/>
        <w:jc w:val="both"/>
        <w:rPr>
          <w:rFonts w:ascii="Arial" w:hAnsi="Arial" w:cs="Arial"/>
          <w:i/>
          <w:iCs/>
          <w:sz w:val="20"/>
          <w:szCs w:val="20"/>
        </w:rPr>
      </w:pPr>
      <w:r w:rsidRPr="00CD3E32">
        <w:rPr>
          <w:rFonts w:ascii="Arial" w:hAnsi="Arial" w:cs="Arial"/>
          <w:i/>
          <w:iCs/>
          <w:sz w:val="20"/>
          <w:szCs w:val="20"/>
        </w:rPr>
        <w:t>Poleg izvajalca sodeluje(jo) pri izvedbi del tudi naslednji podizvajalec(i):</w:t>
      </w:r>
    </w:p>
    <w:p w14:paraId="7EBEBC3E" w14:textId="77777777" w:rsidR="005C3C7A" w:rsidRPr="00CD3E32" w:rsidRDefault="005C3C7A" w:rsidP="001B5C08">
      <w:pPr>
        <w:numPr>
          <w:ilvl w:val="0"/>
          <w:numId w:val="15"/>
        </w:numPr>
        <w:spacing w:before="120" w:after="0" w:line="240" w:lineRule="auto"/>
        <w:jc w:val="both"/>
        <w:rPr>
          <w:rFonts w:ascii="Arial" w:hAnsi="Arial" w:cs="Arial"/>
          <w:i/>
          <w:iCs/>
          <w:sz w:val="20"/>
          <w:szCs w:val="20"/>
        </w:rPr>
      </w:pPr>
      <w:r w:rsidRPr="00CD3E32">
        <w:rPr>
          <w:rFonts w:ascii="Arial" w:hAnsi="Arial" w:cs="Arial"/>
          <w:i/>
          <w:iCs/>
          <w:sz w:val="20"/>
          <w:szCs w:val="20"/>
        </w:rPr>
        <w:t>"firma", "naslov firme", "kraj", "matična številka", "davčna številka" in "transakcijski račun"</w:t>
      </w:r>
    </w:p>
    <w:p w14:paraId="58FBCB32" w14:textId="77777777" w:rsidR="001B5C08" w:rsidRPr="00CD3E32" w:rsidRDefault="001B5C08" w:rsidP="001B5C08">
      <w:pPr>
        <w:numPr>
          <w:ilvl w:val="0"/>
          <w:numId w:val="15"/>
        </w:numPr>
        <w:spacing w:before="120" w:after="0" w:line="240" w:lineRule="auto"/>
        <w:jc w:val="both"/>
        <w:rPr>
          <w:rFonts w:ascii="Arial" w:hAnsi="Arial" w:cs="Arial"/>
          <w:i/>
          <w:iCs/>
          <w:sz w:val="20"/>
          <w:szCs w:val="20"/>
        </w:rPr>
      </w:pPr>
      <w:r w:rsidRPr="00CD3E32">
        <w:rPr>
          <w:rFonts w:ascii="Arial" w:hAnsi="Arial" w:cs="Arial"/>
          <w:i/>
          <w:iCs/>
          <w:sz w:val="20"/>
          <w:szCs w:val="20"/>
        </w:rPr>
        <w:t>"firma", "naslov firme", "kraj", "matična številka", "davčna številka" in "transakcijski račun"</w:t>
      </w:r>
    </w:p>
    <w:p w14:paraId="4787EF53" w14:textId="4EAF235E" w:rsidR="005C3C7A" w:rsidRPr="00CD3E32" w:rsidRDefault="005C3C7A" w:rsidP="001B5C08">
      <w:pPr>
        <w:jc w:val="both"/>
        <w:rPr>
          <w:rFonts w:ascii="Arial" w:hAnsi="Arial" w:cs="Arial"/>
          <w:i/>
          <w:iCs/>
          <w:sz w:val="20"/>
          <w:szCs w:val="20"/>
        </w:rPr>
      </w:pPr>
      <w:r w:rsidRPr="00CD3E32">
        <w:rPr>
          <w:rFonts w:ascii="Arial" w:hAnsi="Arial" w:cs="Arial"/>
          <w:i/>
          <w:iCs/>
          <w:sz w:val="20"/>
          <w:szCs w:val="20"/>
        </w:rPr>
        <w:t>Podizvajalec(i) bo(do) na podlagi te pogodbe o izvedbi predmetnega javnega naročila, v okviru prevzetih del izvedel(i): (ČE JE VEČ PODIZVAJALCEV</w:t>
      </w:r>
      <w:r w:rsidR="001B5C08" w:rsidRPr="00CD3E32">
        <w:rPr>
          <w:rFonts w:ascii="Arial" w:hAnsi="Arial" w:cs="Arial"/>
          <w:i/>
          <w:iCs/>
          <w:sz w:val="20"/>
          <w:szCs w:val="20"/>
        </w:rPr>
        <w:t>,</w:t>
      </w:r>
      <w:r w:rsidRPr="00CD3E32">
        <w:rPr>
          <w:rFonts w:ascii="Arial" w:hAnsi="Arial" w:cs="Arial"/>
          <w:i/>
          <w:iCs/>
          <w:sz w:val="20"/>
          <w:szCs w:val="20"/>
        </w:rPr>
        <w:t xml:space="preserve"> LOČITI ZA VSAKEGA POSEBEJ)</w:t>
      </w:r>
    </w:p>
    <w:p w14:paraId="44F50FE1" w14:textId="77777777" w:rsidR="005C3C7A" w:rsidRPr="00CD3E32" w:rsidRDefault="005C3C7A" w:rsidP="001B5C08">
      <w:pPr>
        <w:jc w:val="both"/>
        <w:rPr>
          <w:rFonts w:ascii="Arial" w:hAnsi="Arial" w:cs="Arial"/>
          <w:i/>
          <w:iCs/>
          <w:sz w:val="20"/>
          <w:szCs w:val="20"/>
        </w:rPr>
      </w:pPr>
      <w:r w:rsidRPr="00CD3E32">
        <w:rPr>
          <w:rFonts w:ascii="Arial" w:hAnsi="Arial" w:cs="Arial"/>
          <w:i/>
          <w:iCs/>
          <w:sz w:val="20"/>
          <w:szCs w:val="20"/>
        </w:rPr>
        <w:t>"vrsta del(a), "predmet", "količina", "vrednost", "kraj" in "rok izvedbe del(a)".</w:t>
      </w:r>
    </w:p>
    <w:p w14:paraId="260F7370" w14:textId="36F23224" w:rsidR="005C3C7A" w:rsidRDefault="005C3C7A" w:rsidP="001B5C08">
      <w:pPr>
        <w:numPr>
          <w:ilvl w:val="12"/>
          <w:numId w:val="0"/>
        </w:numPr>
        <w:jc w:val="both"/>
        <w:rPr>
          <w:rFonts w:ascii="Arial" w:hAnsi="Arial" w:cs="Arial"/>
          <w:i/>
          <w:iCs/>
          <w:sz w:val="20"/>
          <w:szCs w:val="20"/>
        </w:rPr>
      </w:pPr>
      <w:r w:rsidRPr="00CD3E32">
        <w:rPr>
          <w:rFonts w:ascii="Arial" w:hAnsi="Arial" w:cs="Arial"/>
          <w:i/>
          <w:iCs/>
          <w:sz w:val="20"/>
          <w:szCs w:val="20"/>
        </w:rPr>
        <w:t>V primeru, da bo izvajalec izvedel dela s podizvajalcem, ne sme dopustiti, da njegov podizvajalec odda dela v podizvajanje.</w:t>
      </w:r>
    </w:p>
    <w:p w14:paraId="74ABF23C" w14:textId="2728B0EA" w:rsidR="005C3C7A" w:rsidRPr="00F4108C" w:rsidRDefault="00CD3E32" w:rsidP="00F4108C">
      <w:pPr>
        <w:spacing w:after="0" w:line="240" w:lineRule="auto"/>
        <w:jc w:val="both"/>
        <w:rPr>
          <w:rFonts w:ascii="Arial" w:eastAsia="Times New Roman" w:hAnsi="Arial" w:cs="Arial"/>
          <w:sz w:val="20"/>
          <w:szCs w:val="20"/>
          <w:lang w:eastAsia="sl-SI"/>
        </w:rPr>
      </w:pPr>
      <w:r w:rsidRPr="00CD3E32">
        <w:rPr>
          <w:rFonts w:ascii="Arial" w:hAnsi="Arial" w:cs="Arial"/>
          <w:i/>
          <w:iCs/>
          <w:sz w:val="20"/>
          <w:szCs w:val="20"/>
        </w:rPr>
        <w:t>&lt;&lt;&lt;&lt;&lt;</w:t>
      </w:r>
    </w:p>
    <w:p w14:paraId="2677C748" w14:textId="206624B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po sklenitvi pogodbe o dobavi opreme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sklene pogodbo z morebitnim novim podizvajalcem, mora naročnika obvestiti o morebitnih spremembah novih podizvajalcev in naročniku poslati informacije o novih podizvajalcih, ki jih namerava naknadno vključiti v izdelavo, dobavo in dostavo opreme, in sicer </w:t>
      </w:r>
      <w:r w:rsidRPr="00F4108C">
        <w:rPr>
          <w:rFonts w:ascii="Arial" w:eastAsia="Times New Roman" w:hAnsi="Arial" w:cs="Arial"/>
          <w:sz w:val="20"/>
          <w:szCs w:val="20"/>
          <w:lang w:eastAsia="sl-SI"/>
        </w:rPr>
        <w:lastRenderedPageBreak/>
        <w:t xml:space="preserve">najkasneje v petih dneh po spremembi. V primeru vključitve novih podizvajalcev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skupaj z obvestilom posredovati tudi podatke o podizvajalcu iz tega člena ter izpolnjene in podpisane obrazce, ki so zahtevani za podizvajalce, ter priložiti izjavo podizvajalca ali zahteva neposredno plačilo ali ne.</w:t>
      </w:r>
    </w:p>
    <w:p w14:paraId="5C24DCB6"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0D341DDE" w14:textId="1FE0081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izdelavo, dobavo in dostavo opreme, in če novi podizvajalec ne izpolnjuje pogojev, ki jih je postavil naročnik v dokumentaciji v zvezi z oddajo javnega naročila. Naročnik mora o morebitni zavrnitvi novega podizvajalca obvestiti </w:t>
      </w:r>
      <w:r w:rsidR="00440443">
        <w:rPr>
          <w:rFonts w:ascii="Arial" w:eastAsia="Times New Roman" w:hAnsi="Arial" w:cs="Arial"/>
          <w:sz w:val="20"/>
          <w:szCs w:val="20"/>
          <w:lang w:eastAsia="sl-SI"/>
        </w:rPr>
        <w:t>izvajalc</w:t>
      </w:r>
      <w:r w:rsidRPr="00F4108C">
        <w:rPr>
          <w:rFonts w:ascii="Arial" w:eastAsia="Times New Roman" w:hAnsi="Arial" w:cs="Arial"/>
          <w:sz w:val="20"/>
          <w:szCs w:val="20"/>
          <w:lang w:eastAsia="sl-SI"/>
        </w:rPr>
        <w:t>a najpozneje v desetih dneh od prejema predloga.</w:t>
      </w:r>
    </w:p>
    <w:p w14:paraId="236A88C5"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490DAD1B" w14:textId="2D350BA3" w:rsidR="00F4108C" w:rsidRPr="00F4108C"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pooblašča naročnika, da na podlagi potrjenega računa neposredno plača </w:t>
      </w:r>
      <w:r w:rsidR="00D272DB">
        <w:rPr>
          <w:rFonts w:ascii="Arial" w:eastAsia="Times New Roman" w:hAnsi="Arial" w:cs="Arial"/>
          <w:sz w:val="20"/>
          <w:szCs w:val="20"/>
          <w:lang w:eastAsia="sl-SI"/>
        </w:rPr>
        <w:t xml:space="preserve">morebitnim </w:t>
      </w:r>
      <w:r w:rsidR="00F4108C" w:rsidRPr="00F4108C">
        <w:rPr>
          <w:rFonts w:ascii="Arial" w:eastAsia="Times New Roman" w:hAnsi="Arial" w:cs="Arial"/>
          <w:sz w:val="20"/>
          <w:szCs w:val="20"/>
          <w:lang w:eastAsia="sl-SI"/>
        </w:rPr>
        <w:t xml:space="preserve">podizvajalcem, ki to pisno zahtevajo. Podizvajalci, ki podajo pisno zahtevo za neposredna plačila, soglašajo, da naročnik namesto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poravna podizvajalčeve terjatve do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w:t>
      </w: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mora v primeru, da podizvajalec zahteva neposredna plačila, svojemu računu obvezno priložiti račune svojih podizvajalcev, ki jih je predhodno potrdil. </w:t>
      </w:r>
    </w:p>
    <w:p w14:paraId="79EAB5E7" w14:textId="70278EB4"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w:t>
      </w:r>
      <w:r w:rsidR="00D272DB">
        <w:rPr>
          <w:rFonts w:ascii="Arial" w:eastAsia="Times New Roman" w:hAnsi="Arial" w:cs="Arial"/>
          <w:sz w:val="20"/>
          <w:szCs w:val="20"/>
          <w:lang w:eastAsia="sl-SI"/>
        </w:rPr>
        <w:t xml:space="preserve">morebitni </w:t>
      </w:r>
      <w:r w:rsidRPr="00F4108C">
        <w:rPr>
          <w:rFonts w:ascii="Arial" w:eastAsia="Times New Roman" w:hAnsi="Arial" w:cs="Arial"/>
          <w:sz w:val="20"/>
          <w:szCs w:val="20"/>
          <w:lang w:eastAsia="sl-SI"/>
        </w:rPr>
        <w:t xml:space="preserve">podizvajalci niso pisno zahtevali neposrednih plačil,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najpozneje v 60 dneh od plačila računa poslati svojo pisno izjavo in pisne izjave vseh podizvajalcev, ki niso bili neposredno plačani, da je podizvajalec prejel plačilo za dobavljeno opremo, neposredno povezano s predmetom javnega naročila.</w:t>
      </w:r>
    </w:p>
    <w:p w14:paraId="0844AA46" w14:textId="7205F18C" w:rsidR="00D272DB" w:rsidRDefault="00D272DB" w:rsidP="00F4108C">
      <w:pPr>
        <w:numPr>
          <w:ilvl w:val="12"/>
          <w:numId w:val="0"/>
        </w:numPr>
        <w:spacing w:after="0" w:line="240" w:lineRule="auto"/>
        <w:jc w:val="center"/>
        <w:rPr>
          <w:rFonts w:ascii="Arial" w:eastAsia="Times New Roman" w:hAnsi="Arial" w:cs="Arial"/>
          <w:b/>
          <w:sz w:val="20"/>
          <w:szCs w:val="20"/>
          <w:lang w:eastAsia="sl-SI"/>
        </w:rPr>
      </w:pPr>
    </w:p>
    <w:p w14:paraId="691083F0" w14:textId="77777777" w:rsidR="00D113B1" w:rsidRDefault="00D113B1" w:rsidP="00F4108C">
      <w:pPr>
        <w:numPr>
          <w:ilvl w:val="12"/>
          <w:numId w:val="0"/>
        </w:numPr>
        <w:spacing w:after="0" w:line="240" w:lineRule="auto"/>
        <w:jc w:val="center"/>
        <w:rPr>
          <w:rFonts w:ascii="Arial" w:eastAsia="Times New Roman" w:hAnsi="Arial" w:cs="Arial"/>
          <w:b/>
          <w:sz w:val="20"/>
          <w:szCs w:val="20"/>
          <w:lang w:eastAsia="sl-SI"/>
        </w:rPr>
      </w:pPr>
    </w:p>
    <w:p w14:paraId="1A47A82A" w14:textId="65B9141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IX. NAČIN PLAČILA</w:t>
      </w:r>
    </w:p>
    <w:p w14:paraId="4A0B13FF"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9. člen</w:t>
      </w:r>
    </w:p>
    <w:p w14:paraId="260AF514" w14:textId="5A04ACE1"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Naročnik bo </w:t>
      </w:r>
      <w:r w:rsidR="00440443">
        <w:rPr>
          <w:rFonts w:ascii="Arial" w:eastAsia="Times New Roman" w:hAnsi="Arial" w:cs="Arial"/>
          <w:sz w:val="20"/>
          <w:szCs w:val="20"/>
          <w:lang w:eastAsia="sl-SI"/>
        </w:rPr>
        <w:t>izvajalcu</w:t>
      </w:r>
      <w:r w:rsidRPr="00F4108C">
        <w:rPr>
          <w:rFonts w:ascii="Arial" w:eastAsia="Times New Roman" w:hAnsi="Arial" w:cs="Arial"/>
          <w:sz w:val="20"/>
          <w:szCs w:val="20"/>
          <w:lang w:eastAsia="sl-SI"/>
        </w:rPr>
        <w:t xml:space="preserve"> poravnal obveznost, ki izhaja iz te pogodbe na transakcijski račun: </w:t>
      </w:r>
    </w:p>
    <w:p w14:paraId="0D68D922" w14:textId="77777777" w:rsidR="00F4108C" w:rsidRPr="00665981" w:rsidRDefault="00F4108C" w:rsidP="00F4108C">
      <w:pPr>
        <w:numPr>
          <w:ilvl w:val="0"/>
          <w:numId w:val="4"/>
        </w:numPr>
        <w:spacing w:after="0" w:line="240" w:lineRule="auto"/>
        <w:contextualSpacing/>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SI56 ……………</w:t>
      </w:r>
    </w:p>
    <w:p w14:paraId="1E6EFEE9" w14:textId="39A28699" w:rsidR="009A0293" w:rsidRDefault="009A0293" w:rsidP="00F4108C">
      <w:pPr>
        <w:numPr>
          <w:ilvl w:val="12"/>
          <w:numId w:val="0"/>
        </w:numPr>
        <w:spacing w:after="0" w:line="240" w:lineRule="auto"/>
        <w:jc w:val="center"/>
        <w:rPr>
          <w:rFonts w:ascii="Arial" w:eastAsia="Times New Roman" w:hAnsi="Arial" w:cs="Arial"/>
          <w:b/>
          <w:sz w:val="20"/>
          <w:szCs w:val="20"/>
          <w:lang w:eastAsia="sl-SI"/>
        </w:rPr>
      </w:pPr>
    </w:p>
    <w:p w14:paraId="2B127174" w14:textId="77777777" w:rsidR="00D113B1" w:rsidRDefault="00D113B1" w:rsidP="00F4108C">
      <w:pPr>
        <w:numPr>
          <w:ilvl w:val="12"/>
          <w:numId w:val="0"/>
        </w:numPr>
        <w:spacing w:after="0" w:line="240" w:lineRule="auto"/>
        <w:jc w:val="center"/>
        <w:rPr>
          <w:rFonts w:ascii="Arial" w:eastAsia="Times New Roman" w:hAnsi="Arial" w:cs="Arial"/>
          <w:b/>
          <w:sz w:val="20"/>
          <w:szCs w:val="20"/>
          <w:lang w:eastAsia="sl-SI"/>
        </w:rPr>
      </w:pPr>
    </w:p>
    <w:p w14:paraId="60FF837D" w14:textId="4E7FF88C"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 POGODBENA KAZEN</w:t>
      </w:r>
    </w:p>
    <w:p w14:paraId="45644C05"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10. člen</w:t>
      </w:r>
    </w:p>
    <w:p w14:paraId="33C52E17" w14:textId="3F483E99"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po svoji krivdi prekorači pogodbeni rok, mu bo naročnik pri izplačilu izstavljenega računa obračunal pogodbeno kazen v višini 2 </w:t>
      </w:r>
      <w:r w:rsidRPr="00357579">
        <w:rPr>
          <w:rFonts w:ascii="Arial" w:eastAsia="Times New Roman" w:hAnsi="Arial" w:cs="Arial"/>
          <w:iCs/>
          <w:color w:val="202122"/>
          <w:sz w:val="21"/>
          <w:szCs w:val="21"/>
          <w:shd w:val="clear" w:color="auto" w:fill="FFFFFF"/>
          <w:lang w:eastAsia="sl-SI"/>
        </w:rPr>
        <w:t>‰</w:t>
      </w:r>
      <w:r w:rsidRPr="00F4108C">
        <w:rPr>
          <w:rFonts w:ascii="Arial" w:eastAsia="Times New Roman" w:hAnsi="Arial" w:cs="Arial"/>
          <w:sz w:val="20"/>
          <w:szCs w:val="20"/>
          <w:lang w:eastAsia="sl-SI"/>
        </w:rPr>
        <w:t xml:space="preserve"> (dv</w:t>
      </w:r>
      <w:r w:rsidR="003614F1">
        <w:rPr>
          <w:rFonts w:ascii="Arial" w:eastAsia="Times New Roman" w:hAnsi="Arial" w:cs="Arial"/>
          <w:sz w:val="20"/>
          <w:szCs w:val="20"/>
          <w:lang w:eastAsia="sl-SI"/>
        </w:rPr>
        <w:t>eh</w:t>
      </w:r>
      <w:r w:rsidRPr="00F4108C">
        <w:rPr>
          <w:rFonts w:ascii="Arial" w:eastAsia="Times New Roman" w:hAnsi="Arial" w:cs="Arial"/>
          <w:sz w:val="20"/>
          <w:szCs w:val="20"/>
          <w:lang w:eastAsia="sl-SI"/>
        </w:rPr>
        <w:t xml:space="preserve"> promil</w:t>
      </w:r>
      <w:r w:rsidR="003614F1">
        <w:rPr>
          <w:rFonts w:ascii="Arial" w:eastAsia="Times New Roman" w:hAnsi="Arial" w:cs="Arial"/>
          <w:sz w:val="20"/>
          <w:szCs w:val="20"/>
          <w:lang w:eastAsia="sl-SI"/>
        </w:rPr>
        <w:t>ov</w:t>
      </w:r>
      <w:r w:rsidRPr="00F4108C">
        <w:rPr>
          <w:rFonts w:ascii="Arial" w:eastAsia="Times New Roman" w:hAnsi="Arial" w:cs="Arial"/>
          <w:sz w:val="20"/>
          <w:szCs w:val="20"/>
          <w:lang w:eastAsia="sl-SI"/>
        </w:rPr>
        <w:t>) od pogodbene vrednosti z DDV za vsak zamujen</w:t>
      </w:r>
      <w:r w:rsidR="007A30A4">
        <w:rPr>
          <w:rFonts w:ascii="Arial" w:eastAsia="Times New Roman" w:hAnsi="Arial" w:cs="Arial"/>
          <w:sz w:val="20"/>
          <w:szCs w:val="20"/>
          <w:lang w:eastAsia="sl-SI"/>
        </w:rPr>
        <w:t>i</w:t>
      </w:r>
      <w:r w:rsidRPr="00F4108C">
        <w:rPr>
          <w:rFonts w:ascii="Arial" w:eastAsia="Times New Roman" w:hAnsi="Arial" w:cs="Arial"/>
          <w:sz w:val="20"/>
          <w:szCs w:val="20"/>
          <w:lang w:eastAsia="sl-SI"/>
        </w:rPr>
        <w:t xml:space="preserve"> koledarski dan. Skupni znesek pogodbene kazni ne more presegati 10 % (desetih odstotkov) od pogodbene vrednosti z DDV, ugotovljene na podlagi izstavljenega računa. </w:t>
      </w:r>
    </w:p>
    <w:p w14:paraId="2E85ECC4"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2D8EED2" w14:textId="3B38B27B"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Pogodbeno kazen iz prejšnjega odstavka naročnik obračuna v celoti tudi v primeru, 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v roku ne dobavi vse zahtevane opreme, naročnik pa delno izpolnitev sprejme.</w:t>
      </w:r>
    </w:p>
    <w:p w14:paraId="374EE36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876BC95"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2E2D9BFD" w14:textId="3BCA816D"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 xml:space="preserve">XI. JAMSTVA IN GARANCIJSKE OBVEZNOSTI </w:t>
      </w:r>
      <w:r w:rsidR="00440443">
        <w:rPr>
          <w:rFonts w:ascii="Arial" w:eastAsia="Times New Roman" w:hAnsi="Arial" w:cs="Arial"/>
          <w:b/>
          <w:sz w:val="20"/>
          <w:szCs w:val="20"/>
          <w:lang w:eastAsia="sl-SI"/>
        </w:rPr>
        <w:t>IZVAJALCA</w:t>
      </w:r>
    </w:p>
    <w:p w14:paraId="26C5F60E" w14:textId="77777777" w:rsidR="00F4108C" w:rsidRPr="00F4108C" w:rsidRDefault="00F4108C" w:rsidP="00F4108C">
      <w:pPr>
        <w:numPr>
          <w:ilvl w:val="12"/>
          <w:numId w:val="0"/>
        </w:num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11. člen</w:t>
      </w:r>
    </w:p>
    <w:p w14:paraId="137D32F5" w14:textId="4F9A63D2"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naročniku jamči:</w:t>
      </w:r>
    </w:p>
    <w:p w14:paraId="45189980" w14:textId="77777777" w:rsidR="00F4108C" w:rsidRPr="00F4108C" w:rsidRDefault="00F4108C" w:rsidP="00F4108C">
      <w:pPr>
        <w:numPr>
          <w:ilvl w:val="0"/>
          <w:numId w:val="1"/>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da je izročena oprema brezhibna in nima stvarnih napak;</w:t>
      </w:r>
    </w:p>
    <w:p w14:paraId="5BC59BB0" w14:textId="7D16A5DD" w:rsidR="00F4108C" w:rsidRPr="00F4108C" w:rsidRDefault="00F4108C" w:rsidP="00F4108C">
      <w:pPr>
        <w:numPr>
          <w:ilvl w:val="0"/>
          <w:numId w:val="1"/>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da </w:t>
      </w:r>
      <w:r w:rsidR="000C3B9B">
        <w:rPr>
          <w:rFonts w:ascii="Arial" w:eastAsia="Times New Roman" w:hAnsi="Arial" w:cs="Arial"/>
          <w:sz w:val="20"/>
          <w:szCs w:val="20"/>
          <w:lang w:eastAsia="sl-SI"/>
        </w:rPr>
        <w:t xml:space="preserve">oprema </w:t>
      </w:r>
      <w:r w:rsidRPr="00F4108C">
        <w:rPr>
          <w:rFonts w:ascii="Arial" w:eastAsia="Times New Roman" w:hAnsi="Arial" w:cs="Arial"/>
          <w:sz w:val="20"/>
          <w:szCs w:val="20"/>
          <w:lang w:eastAsia="sl-SI"/>
        </w:rPr>
        <w:t>nima pravnih napak;</w:t>
      </w:r>
    </w:p>
    <w:p w14:paraId="46F2A71F" w14:textId="66460C8C" w:rsidR="00F4108C" w:rsidRPr="00F4108C" w:rsidRDefault="00F4108C" w:rsidP="00F4108C">
      <w:pPr>
        <w:numPr>
          <w:ilvl w:val="0"/>
          <w:numId w:val="1"/>
        </w:numPr>
        <w:spacing w:after="0" w:line="240" w:lineRule="auto"/>
        <w:contextualSpacing/>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da popolnoma ustreza vsem tehničnim opisom, karakteristikam in specifikacijam, ki so bil</w:t>
      </w:r>
      <w:r w:rsidR="000C3B9B">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dan</w:t>
      </w:r>
      <w:r w:rsidR="000C3B9B">
        <w:rPr>
          <w:rFonts w:ascii="Arial" w:eastAsia="Times New Roman" w:hAnsi="Arial" w:cs="Arial"/>
          <w:sz w:val="20"/>
          <w:szCs w:val="20"/>
          <w:lang w:eastAsia="sl-SI"/>
        </w:rPr>
        <w:t>e</w:t>
      </w:r>
      <w:r w:rsidRPr="00F4108C">
        <w:rPr>
          <w:rFonts w:ascii="Arial" w:eastAsia="Times New Roman" w:hAnsi="Arial" w:cs="Arial"/>
          <w:sz w:val="20"/>
          <w:szCs w:val="20"/>
          <w:lang w:eastAsia="sl-SI"/>
        </w:rPr>
        <w:t xml:space="preserve"> v okviru razpisne in ponudbene dokumentacije in zahtevam kom</w:t>
      </w:r>
      <w:r w:rsidR="00AF3F02">
        <w:rPr>
          <w:rFonts w:ascii="Arial" w:eastAsia="Times New Roman" w:hAnsi="Arial" w:cs="Arial"/>
          <w:sz w:val="20"/>
          <w:szCs w:val="20"/>
          <w:lang w:eastAsia="sl-SI"/>
        </w:rPr>
        <w:t>p</w:t>
      </w:r>
      <w:r w:rsidRPr="00F4108C">
        <w:rPr>
          <w:rFonts w:ascii="Arial" w:eastAsia="Times New Roman" w:hAnsi="Arial" w:cs="Arial"/>
          <w:sz w:val="20"/>
          <w:szCs w:val="20"/>
          <w:lang w:eastAsia="sl-SI"/>
        </w:rPr>
        <w:t>atibilnosti z obstoječo opremo pri uporabnikih, in so priloga te pogodbe.</w:t>
      </w:r>
    </w:p>
    <w:p w14:paraId="6602379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E1B61D6" w14:textId="457FE74B"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Jamstvo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za skrite napake na opremi velja še 180 dni po dobavi. Če se v tem roku pri katerem koli kosu dobavljene opreme pokažejo zgoraj našteta odstopanja ali napake, lahko naročnik razdre to pogodbo delno ali v celoti. Prav tako jo lahko razdre v celoti, če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z dobavo (delno ali v celoti) zamuja za več kot 40 dni.</w:t>
      </w:r>
    </w:p>
    <w:p w14:paraId="7B85419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4232C2AE" w14:textId="1AB67D21" w:rsid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Za opremo, ki je predmet te pogodbe in je tehnične narave, daje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garancijo za brezhibno opremo v roku, ki je določen v tej pogodbi (garancijski rok). Garancijski rok teče od dneva podpisa </w:t>
      </w:r>
      <w:r w:rsidRPr="00F4108C">
        <w:rPr>
          <w:rFonts w:ascii="Arial" w:eastAsia="Times New Roman" w:hAnsi="Arial" w:cs="Arial"/>
          <w:sz w:val="20"/>
          <w:szCs w:val="20"/>
          <w:lang w:eastAsia="sl-SI"/>
        </w:rPr>
        <w:lastRenderedPageBreak/>
        <w:t xml:space="preserve">prevzemnega zapisnika. Če je bila oprema v garancijskem roku zamenjana ali bistveno popravljena, začne teči garancijski rok znova,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pa je dolžan izdati nov garancijski list. </w:t>
      </w:r>
    </w:p>
    <w:p w14:paraId="41E3EB64" w14:textId="5FCA3C22" w:rsidR="00356B7F" w:rsidRDefault="00356B7F" w:rsidP="00F4108C">
      <w:pPr>
        <w:numPr>
          <w:ilvl w:val="12"/>
          <w:numId w:val="0"/>
        </w:numPr>
        <w:spacing w:after="0" w:line="240" w:lineRule="auto"/>
        <w:jc w:val="both"/>
        <w:rPr>
          <w:rFonts w:ascii="Arial" w:eastAsia="Times New Roman" w:hAnsi="Arial" w:cs="Arial"/>
          <w:sz w:val="20"/>
          <w:szCs w:val="20"/>
          <w:lang w:eastAsia="sl-SI"/>
        </w:rPr>
      </w:pPr>
    </w:p>
    <w:p w14:paraId="72245BFE"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77EA1AAD"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XII.</w:t>
      </w:r>
      <w:r w:rsidRPr="00F4108C">
        <w:rPr>
          <w:rFonts w:ascii="Arial" w:eastAsia="Times New Roman" w:hAnsi="Arial" w:cs="Arial"/>
          <w:b/>
          <w:sz w:val="20"/>
          <w:szCs w:val="20"/>
          <w:lang w:eastAsia="sl-SI"/>
        </w:rPr>
        <w:tab/>
        <w:t>ODPRAVA NAPAKE IN NADOMESTNI DELI</w:t>
      </w:r>
    </w:p>
    <w:p w14:paraId="6B0E6557"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12. člen</w:t>
      </w:r>
    </w:p>
    <w:p w14:paraId="2252BC9C" w14:textId="1B103C89"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zaveže, da bo za odpravo pomanjkljivosti dobavljene opreme v času garancijskega roka nemoteno zagotavljal servis na svoje stroške na lokacijah uporabnikov, ali na lokaciji po dogovoru z uporabniki</w:t>
      </w:r>
      <w:r w:rsidR="003614F1">
        <w:rPr>
          <w:rFonts w:ascii="Arial" w:eastAsia="Times New Roman" w:hAnsi="Arial" w:cs="Arial"/>
          <w:sz w:val="20"/>
          <w:szCs w:val="20"/>
          <w:lang w:eastAsia="sl-SI"/>
        </w:rPr>
        <w:t xml:space="preserve">, ki so navedeni v </w:t>
      </w:r>
      <w:r w:rsidR="008C4921" w:rsidRPr="00F4108C">
        <w:rPr>
          <w:rFonts w:ascii="Arial" w:eastAsia="Times New Roman" w:hAnsi="Arial" w:cs="Arial"/>
          <w:sz w:val="20"/>
          <w:szCs w:val="20"/>
          <w:lang w:eastAsia="sl-SI"/>
        </w:rPr>
        <w:t>četrtem odstavku 2. člena te pogodbe</w:t>
      </w:r>
      <w:r w:rsidR="00F4108C" w:rsidRPr="00F4108C">
        <w:rPr>
          <w:rFonts w:ascii="Arial" w:eastAsia="Times New Roman" w:hAnsi="Arial" w:cs="Arial"/>
          <w:sz w:val="20"/>
          <w:szCs w:val="20"/>
          <w:lang w:eastAsia="sl-SI"/>
        </w:rPr>
        <w:t xml:space="preserve">. Za čas obvestila se šteje čas, ko je sporočilo dospelo do </w:t>
      </w:r>
      <w:r>
        <w:rPr>
          <w:rFonts w:ascii="Arial" w:eastAsia="Times New Roman" w:hAnsi="Arial" w:cs="Arial"/>
          <w:sz w:val="20"/>
          <w:szCs w:val="20"/>
          <w:lang w:eastAsia="sl-SI"/>
        </w:rPr>
        <w:t>izvajalca</w:t>
      </w:r>
      <w:r w:rsidR="00F4108C" w:rsidRPr="00F4108C">
        <w:rPr>
          <w:rFonts w:ascii="Arial" w:eastAsia="Times New Roman" w:hAnsi="Arial" w:cs="Arial"/>
          <w:sz w:val="20"/>
          <w:szCs w:val="20"/>
          <w:lang w:eastAsia="sl-SI"/>
        </w:rPr>
        <w:t xml:space="preserve"> na številko telefona ali na elektronski </w:t>
      </w:r>
      <w:r w:rsidR="000C3B9B">
        <w:rPr>
          <w:rFonts w:ascii="Arial" w:eastAsia="Times New Roman" w:hAnsi="Arial" w:cs="Arial"/>
          <w:sz w:val="20"/>
          <w:szCs w:val="20"/>
          <w:lang w:eastAsia="sl-SI"/>
        </w:rPr>
        <w:t xml:space="preserve">poštni </w:t>
      </w:r>
      <w:r w:rsidR="00F4108C" w:rsidRPr="00F4108C">
        <w:rPr>
          <w:rFonts w:ascii="Arial" w:eastAsia="Times New Roman" w:hAnsi="Arial" w:cs="Arial"/>
          <w:sz w:val="20"/>
          <w:szCs w:val="20"/>
          <w:lang w:eastAsia="sl-SI"/>
        </w:rPr>
        <w:t>naslov, navedena v tej pogodbi, pod pogojem, da je bilo oddano s strani naročnika ali uporabnika, in vsebuje najmanj nujno potrebne podatke za identifikacijo opreme.</w:t>
      </w:r>
    </w:p>
    <w:p w14:paraId="5B1A65D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EC1D9A6" w14:textId="010338F3"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Če pomanjkljivost ni odpravljena v pogodbenem roku, mora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naročniku oziroma uporabniku po preteku tega roka za čas odprave napake zagotoviti enakovredno nadomestno opremo. V tem primeru se garancijski rok podaljša za čas odprave pomanjkljivosti.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se zaveže, da bo v primeru, če bo odprava pomanjkljivosti na opremi trajala dalj časa, kot je navedeno v pogodbi, oziroma če se bo enaka pomanjkljivost na opremi ponovila najmanj trikrat, tako opremo zamenjal z enakovredno novo opremo. Vsi transportni in drugi stroški v zvezi z odpravo pomanjkljivosti na opremi v času garancijskega roka bremenijo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w:t>
      </w:r>
    </w:p>
    <w:p w14:paraId="0DC7886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3AC89BC1" w14:textId="2CBFA3D4"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se zavezuje, da bo v roku, določenem v tej pogodbi, zagotavljal rezervne in nadomestne dele</w:t>
      </w:r>
      <w:r w:rsidR="00097E6F">
        <w:rPr>
          <w:rFonts w:ascii="Arial" w:eastAsia="Times New Roman" w:hAnsi="Arial" w:cs="Arial"/>
          <w:sz w:val="20"/>
          <w:szCs w:val="20"/>
          <w:lang w:eastAsia="sl-SI"/>
        </w:rPr>
        <w:t xml:space="preserve">, in sicer še </w:t>
      </w:r>
      <w:r w:rsidR="00097E6F" w:rsidRPr="00F4108C">
        <w:rPr>
          <w:rFonts w:ascii="Arial" w:eastAsia="Times New Roman" w:hAnsi="Arial" w:cs="Arial"/>
          <w:sz w:val="20"/>
          <w:szCs w:val="20"/>
          <w:lang w:eastAsia="sl-SI"/>
        </w:rPr>
        <w:t>najmanj 10 let po dobavi</w:t>
      </w:r>
      <w:r w:rsidR="00F4108C" w:rsidRPr="00F4108C">
        <w:rPr>
          <w:rFonts w:ascii="Arial" w:eastAsia="Times New Roman" w:hAnsi="Arial" w:cs="Arial"/>
          <w:sz w:val="20"/>
          <w:szCs w:val="20"/>
          <w:lang w:eastAsia="sl-SI"/>
        </w:rPr>
        <w:t xml:space="preserve">. </w:t>
      </w:r>
    </w:p>
    <w:p w14:paraId="7BB6D7E2" w14:textId="77777777" w:rsidR="00AF3F02" w:rsidRDefault="00AF3F02" w:rsidP="00F4108C">
      <w:pPr>
        <w:numPr>
          <w:ilvl w:val="12"/>
          <w:numId w:val="0"/>
        </w:numPr>
        <w:spacing w:after="0" w:line="240" w:lineRule="auto"/>
        <w:jc w:val="both"/>
        <w:rPr>
          <w:rFonts w:ascii="Arial" w:eastAsia="Times New Roman" w:hAnsi="Arial" w:cs="Arial"/>
          <w:sz w:val="20"/>
          <w:szCs w:val="20"/>
          <w:lang w:eastAsia="sl-SI"/>
        </w:rPr>
      </w:pPr>
    </w:p>
    <w:p w14:paraId="1192BD14" w14:textId="0C2ADF3B"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V primeru neizpolnitve obveznosti iz prejšnjih odstavkov je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dolžan naročniku </w:t>
      </w:r>
      <w:r w:rsidR="00AF3F02">
        <w:rPr>
          <w:rFonts w:ascii="Arial" w:eastAsia="Times New Roman" w:hAnsi="Arial" w:cs="Arial"/>
          <w:sz w:val="20"/>
          <w:szCs w:val="20"/>
          <w:lang w:eastAsia="sl-SI"/>
        </w:rPr>
        <w:t xml:space="preserve">in / ali uporabniku </w:t>
      </w:r>
      <w:r w:rsidRPr="00F4108C">
        <w:rPr>
          <w:rFonts w:ascii="Arial" w:eastAsia="Times New Roman" w:hAnsi="Arial" w:cs="Arial"/>
          <w:sz w:val="20"/>
          <w:szCs w:val="20"/>
          <w:lang w:eastAsia="sl-SI"/>
        </w:rPr>
        <w:t xml:space="preserve">povrniti vse dodatne stroške in škodo, ki bi jih naročnik </w:t>
      </w:r>
      <w:r w:rsidR="00097E6F">
        <w:rPr>
          <w:rFonts w:ascii="Arial" w:eastAsia="Times New Roman" w:hAnsi="Arial" w:cs="Arial"/>
          <w:sz w:val="20"/>
          <w:szCs w:val="20"/>
          <w:lang w:eastAsia="sl-SI"/>
        </w:rPr>
        <w:t xml:space="preserve">in / </w:t>
      </w:r>
      <w:r w:rsidRPr="00F4108C">
        <w:rPr>
          <w:rFonts w:ascii="Arial" w:eastAsia="Times New Roman" w:hAnsi="Arial" w:cs="Arial"/>
          <w:sz w:val="20"/>
          <w:szCs w:val="20"/>
          <w:lang w:eastAsia="sl-SI"/>
        </w:rPr>
        <w:t>ali uporabnik zaradi tega utrpel</w:t>
      </w:r>
      <w:r w:rsidR="00097E6F">
        <w:rPr>
          <w:rFonts w:ascii="Arial" w:eastAsia="Times New Roman" w:hAnsi="Arial" w:cs="Arial"/>
          <w:sz w:val="20"/>
          <w:szCs w:val="20"/>
          <w:lang w:eastAsia="sl-SI"/>
        </w:rPr>
        <w:t>a</w:t>
      </w:r>
      <w:r w:rsidRPr="00F4108C">
        <w:rPr>
          <w:rFonts w:ascii="Arial" w:eastAsia="Times New Roman" w:hAnsi="Arial" w:cs="Arial"/>
          <w:sz w:val="20"/>
          <w:szCs w:val="20"/>
          <w:lang w:eastAsia="sl-SI"/>
        </w:rPr>
        <w:t>.</w:t>
      </w:r>
    </w:p>
    <w:p w14:paraId="456C57B2"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 </w:t>
      </w:r>
    </w:p>
    <w:p w14:paraId="5EE9CE7F" w14:textId="77777777" w:rsidR="00D272DB" w:rsidRDefault="00D272DB" w:rsidP="00F4108C">
      <w:pPr>
        <w:numPr>
          <w:ilvl w:val="12"/>
          <w:numId w:val="0"/>
        </w:numPr>
        <w:spacing w:after="0" w:line="240" w:lineRule="auto"/>
        <w:jc w:val="center"/>
        <w:rPr>
          <w:rFonts w:ascii="Arial" w:eastAsia="Times New Roman" w:hAnsi="Arial" w:cs="Arial"/>
          <w:b/>
          <w:sz w:val="20"/>
          <w:szCs w:val="20"/>
          <w:lang w:eastAsia="sl-SI"/>
        </w:rPr>
      </w:pPr>
    </w:p>
    <w:p w14:paraId="3D8B84F5" w14:textId="4AA3B461"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XIII.</w:t>
      </w:r>
      <w:r w:rsidRPr="00F4108C">
        <w:rPr>
          <w:rFonts w:ascii="Arial" w:eastAsia="Times New Roman" w:hAnsi="Arial" w:cs="Arial"/>
          <w:b/>
          <w:sz w:val="20"/>
          <w:szCs w:val="20"/>
          <w:lang w:eastAsia="sl-SI"/>
        </w:rPr>
        <w:tab/>
        <w:t>VIŠJA SILA</w:t>
      </w:r>
    </w:p>
    <w:p w14:paraId="2C788B5D"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13. člen</w:t>
      </w:r>
    </w:p>
    <w:p w14:paraId="278738E4"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Pod višjo silo se razumejo vsi nepredvideni in nepričakovani dogodki, ki nastopijo neodvisno od volje pogodbenih strank in ki jih pogodbeni stranki nista mogli predvideti ob sklepanju pogodbe ter kakor koli vplivajo na izvedbo pogodbenih obveznosti.</w:t>
      </w:r>
    </w:p>
    <w:p w14:paraId="099E4EF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1947D576" w14:textId="450EDECA" w:rsidR="00F4108C" w:rsidRPr="00F4108C" w:rsidRDefault="00440443" w:rsidP="00F4108C">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F4108C" w:rsidRPr="00F4108C">
        <w:rPr>
          <w:rFonts w:ascii="Arial" w:eastAsia="Times New Roman" w:hAnsi="Arial" w:cs="Arial"/>
          <w:sz w:val="20"/>
          <w:szCs w:val="20"/>
          <w:lang w:eastAsia="sl-SI"/>
        </w:rPr>
        <w:t xml:space="preserve"> je dolžan pisno obvestiti naročnika o nastanku višje sile v dveh delovnih dneh po nastanku le-te.</w:t>
      </w:r>
    </w:p>
    <w:p w14:paraId="73D4DC24"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480E4DD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Nobena od pogodbenih strank ni odgovorna za neizpolnitev katere koli izmed svojih obveznosti iz razlogov, ki so izven njenega nadzora.</w:t>
      </w:r>
    </w:p>
    <w:p w14:paraId="67CCCEDA"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37285F4E"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22DD1292"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XIV.</w:t>
      </w:r>
      <w:r w:rsidRPr="00F4108C">
        <w:rPr>
          <w:rFonts w:ascii="Arial" w:eastAsia="Times New Roman" w:hAnsi="Arial" w:cs="Arial"/>
          <w:b/>
          <w:sz w:val="20"/>
          <w:szCs w:val="20"/>
          <w:lang w:eastAsia="sl-SI"/>
        </w:rPr>
        <w:tab/>
        <w:t>PREDSTAVNIKI POGODBENIH STRANK</w:t>
      </w:r>
    </w:p>
    <w:p w14:paraId="161E3FB6"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14. člen</w:t>
      </w:r>
    </w:p>
    <w:p w14:paraId="217EE656" w14:textId="1BDCC6F8"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Skrbni</w:t>
      </w:r>
      <w:r w:rsidR="000C3B9B">
        <w:rPr>
          <w:rFonts w:ascii="Arial" w:eastAsia="Times New Roman" w:hAnsi="Arial" w:cs="Arial"/>
          <w:sz w:val="20"/>
          <w:szCs w:val="20"/>
          <w:lang w:eastAsia="sl-SI"/>
        </w:rPr>
        <w:t>ca</w:t>
      </w:r>
      <w:r w:rsidRPr="00F4108C">
        <w:rPr>
          <w:rFonts w:ascii="Arial" w:eastAsia="Times New Roman" w:hAnsi="Arial" w:cs="Arial"/>
          <w:sz w:val="20"/>
          <w:szCs w:val="20"/>
          <w:lang w:eastAsia="sl-SI"/>
        </w:rPr>
        <w:t xml:space="preserve"> te pogodbe na strani naročnika je g</w:t>
      </w:r>
      <w:r w:rsidR="00097E6F">
        <w:rPr>
          <w:rFonts w:ascii="Arial" w:eastAsia="Times New Roman" w:hAnsi="Arial" w:cs="Arial"/>
          <w:sz w:val="20"/>
          <w:szCs w:val="20"/>
          <w:lang w:eastAsia="sl-SI"/>
        </w:rPr>
        <w:t>ospa</w:t>
      </w:r>
      <w:r w:rsidRPr="00F4108C">
        <w:rPr>
          <w:rFonts w:ascii="Arial" w:eastAsia="Times New Roman" w:hAnsi="Arial" w:cs="Arial"/>
          <w:sz w:val="20"/>
          <w:szCs w:val="20"/>
          <w:lang w:eastAsia="sl-SI"/>
        </w:rPr>
        <w:t xml:space="preserve"> Nevenka Zakrajšek,</w:t>
      </w:r>
    </w:p>
    <w:p w14:paraId="1C573415"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Telefonska številka: 041 386 275;</w:t>
      </w:r>
    </w:p>
    <w:p w14:paraId="5875BE01" w14:textId="3EF2AA5A"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E-</w:t>
      </w:r>
      <w:r w:rsidR="000C3B9B">
        <w:rPr>
          <w:rFonts w:ascii="Arial" w:eastAsia="Times New Roman" w:hAnsi="Arial" w:cs="Arial"/>
          <w:sz w:val="20"/>
          <w:szCs w:val="20"/>
          <w:lang w:eastAsia="sl-SI"/>
        </w:rPr>
        <w:t>naslov</w:t>
      </w:r>
      <w:r w:rsidRPr="00F4108C">
        <w:rPr>
          <w:rFonts w:ascii="Arial" w:eastAsia="Times New Roman" w:hAnsi="Arial" w:cs="Arial"/>
          <w:sz w:val="20"/>
          <w:szCs w:val="20"/>
          <w:lang w:eastAsia="sl-SI"/>
        </w:rPr>
        <w:t>: nevenka.zakrajsek@gov.si</w:t>
      </w:r>
    </w:p>
    <w:p w14:paraId="6FDA19BF" w14:textId="77777777" w:rsidR="00D272DB" w:rsidRDefault="00D272DB" w:rsidP="00F4108C">
      <w:pPr>
        <w:numPr>
          <w:ilvl w:val="12"/>
          <w:numId w:val="0"/>
        </w:numPr>
        <w:spacing w:after="0" w:line="240" w:lineRule="auto"/>
        <w:jc w:val="both"/>
        <w:rPr>
          <w:rFonts w:ascii="Arial" w:eastAsia="Times New Roman" w:hAnsi="Arial" w:cs="Arial"/>
          <w:sz w:val="20"/>
          <w:szCs w:val="20"/>
          <w:lang w:eastAsia="sl-SI"/>
        </w:rPr>
      </w:pPr>
    </w:p>
    <w:p w14:paraId="380704EE" w14:textId="7DC0CBC7" w:rsidR="00F4108C" w:rsidRPr="00665981"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Skrbnik te pogodbe na strani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 xml:space="preserve"> je </w:t>
      </w:r>
      <w:r w:rsidR="00AF3F02">
        <w:rPr>
          <w:rFonts w:ascii="Arial" w:eastAsia="Times New Roman" w:hAnsi="Arial" w:cs="Arial"/>
          <w:sz w:val="20"/>
          <w:szCs w:val="20"/>
          <w:lang w:eastAsia="sl-SI"/>
        </w:rPr>
        <w:t xml:space="preserve">gospa / </w:t>
      </w:r>
      <w:r w:rsidRPr="00665981">
        <w:rPr>
          <w:rFonts w:ascii="Arial" w:eastAsia="Times New Roman" w:hAnsi="Arial" w:cs="Arial"/>
          <w:sz w:val="20"/>
          <w:szCs w:val="20"/>
          <w:lang w:eastAsia="sl-SI"/>
        </w:rPr>
        <w:t>g</w:t>
      </w:r>
      <w:r w:rsidR="00097E6F">
        <w:rPr>
          <w:rFonts w:ascii="Arial" w:eastAsia="Times New Roman" w:hAnsi="Arial" w:cs="Arial"/>
          <w:sz w:val="20"/>
          <w:szCs w:val="20"/>
          <w:lang w:eastAsia="sl-SI"/>
        </w:rPr>
        <w:t>ospod ……..</w:t>
      </w:r>
      <w:r w:rsidRPr="00665981">
        <w:rPr>
          <w:rFonts w:ascii="Arial" w:eastAsia="Times New Roman" w:hAnsi="Arial" w:cs="Arial"/>
          <w:sz w:val="20"/>
          <w:szCs w:val="20"/>
          <w:lang w:eastAsia="sl-SI"/>
        </w:rPr>
        <w:t>.,</w:t>
      </w:r>
    </w:p>
    <w:p w14:paraId="0054ECC4" w14:textId="77777777" w:rsidR="00F4108C" w:rsidRPr="00665981" w:rsidRDefault="00F4108C" w:rsidP="00F4108C">
      <w:pPr>
        <w:numPr>
          <w:ilvl w:val="12"/>
          <w:numId w:val="0"/>
        </w:num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r w:rsidRPr="00665981">
        <w:rPr>
          <w:rFonts w:ascii="Arial" w:eastAsia="Times New Roman" w:hAnsi="Arial" w:cs="Arial"/>
          <w:sz w:val="20"/>
          <w:szCs w:val="20"/>
          <w:lang w:eastAsia="sl-SI"/>
        </w:rPr>
        <w:tab/>
        <w:t>Telefonska številka: ………………………………..</w:t>
      </w:r>
    </w:p>
    <w:p w14:paraId="550BC78F" w14:textId="05F8B0C8"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r w:rsidRPr="00665981">
        <w:rPr>
          <w:rFonts w:ascii="Arial" w:eastAsia="Times New Roman" w:hAnsi="Arial" w:cs="Arial"/>
          <w:sz w:val="20"/>
          <w:szCs w:val="20"/>
          <w:lang w:eastAsia="sl-SI"/>
        </w:rPr>
        <w:tab/>
        <w:t>E-</w:t>
      </w:r>
      <w:r w:rsidR="000C3B9B">
        <w:rPr>
          <w:rFonts w:ascii="Arial" w:eastAsia="Times New Roman" w:hAnsi="Arial" w:cs="Arial"/>
          <w:sz w:val="20"/>
          <w:szCs w:val="20"/>
          <w:lang w:eastAsia="sl-SI"/>
        </w:rPr>
        <w:t>naslov</w:t>
      </w:r>
      <w:r w:rsidRPr="00665981">
        <w:rPr>
          <w:rFonts w:ascii="Arial" w:eastAsia="Times New Roman" w:hAnsi="Arial" w:cs="Arial"/>
          <w:sz w:val="20"/>
          <w:szCs w:val="20"/>
          <w:lang w:eastAsia="sl-SI"/>
        </w:rPr>
        <w:t>: …………………………………………………</w:t>
      </w:r>
    </w:p>
    <w:p w14:paraId="3FF3A72C" w14:textId="77777777" w:rsidR="00F4108C" w:rsidRPr="00F4108C" w:rsidRDefault="00F4108C" w:rsidP="00F4108C">
      <w:pPr>
        <w:numPr>
          <w:ilvl w:val="12"/>
          <w:numId w:val="0"/>
        </w:numPr>
        <w:spacing w:after="0" w:line="240" w:lineRule="auto"/>
        <w:jc w:val="both"/>
        <w:rPr>
          <w:rFonts w:ascii="Arial" w:eastAsia="Times New Roman" w:hAnsi="Arial" w:cs="Arial"/>
          <w:b/>
          <w:sz w:val="20"/>
          <w:szCs w:val="20"/>
          <w:lang w:eastAsia="sl-SI"/>
        </w:rPr>
      </w:pPr>
    </w:p>
    <w:p w14:paraId="01610C45"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032058E9"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XV.</w:t>
      </w:r>
      <w:r w:rsidRPr="00F4108C">
        <w:rPr>
          <w:rFonts w:ascii="Arial" w:eastAsia="Times New Roman" w:hAnsi="Arial" w:cs="Arial"/>
          <w:b/>
          <w:sz w:val="20"/>
          <w:szCs w:val="20"/>
          <w:lang w:eastAsia="sl-SI"/>
        </w:rPr>
        <w:tab/>
        <w:t>PROTIKORUPCIJSKA KLAVZULA</w:t>
      </w:r>
    </w:p>
    <w:p w14:paraId="0AFF8BB6"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15. člen</w:t>
      </w:r>
    </w:p>
    <w:p w14:paraId="7CAFEFA3" w14:textId="261F80A1" w:rsidR="00304EA3" w:rsidRPr="00304EA3" w:rsidRDefault="00304EA3" w:rsidP="00304EA3">
      <w:pPr>
        <w:jc w:val="both"/>
        <w:rPr>
          <w:rFonts w:ascii="Arial" w:hAnsi="Arial" w:cs="Arial"/>
          <w:sz w:val="20"/>
          <w:szCs w:val="20"/>
        </w:rPr>
      </w:pPr>
      <w:r w:rsidRPr="00304EA3">
        <w:rPr>
          <w:rFonts w:ascii="Arial" w:hAnsi="Arial" w:cs="Arial"/>
          <w:sz w:val="20"/>
          <w:szCs w:val="20"/>
        </w:rPr>
        <w:t>Pogodba je nična, če kdo v imenu ali na račun izvajalca predstavniku ali posredniku organa ali organizacije iz javnega sektorja obljubi, ponudi ali da kakšno nedovoljeno korist za:</w:t>
      </w:r>
    </w:p>
    <w:p w14:paraId="0489491D"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lastRenderedPageBreak/>
        <w:t>pridobitev posla,</w:t>
      </w:r>
    </w:p>
    <w:p w14:paraId="21C68B9E"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za sklenitev posla pod ugodnejšimi pogoji,</w:t>
      </w:r>
    </w:p>
    <w:p w14:paraId="58E6FB12"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za opustitev dolžnega nadzora nad izvajanjem pogodbenih obveznosti,</w:t>
      </w:r>
    </w:p>
    <w:p w14:paraId="303AD71A" w14:textId="77777777" w:rsidR="00304EA3" w:rsidRPr="00304EA3" w:rsidRDefault="00304EA3" w:rsidP="00304EA3">
      <w:pPr>
        <w:numPr>
          <w:ilvl w:val="0"/>
          <w:numId w:val="14"/>
        </w:numPr>
        <w:spacing w:after="0" w:line="240" w:lineRule="auto"/>
        <w:jc w:val="both"/>
        <w:rPr>
          <w:rFonts w:ascii="Arial" w:hAnsi="Arial" w:cs="Arial"/>
          <w:sz w:val="20"/>
          <w:szCs w:val="20"/>
        </w:rPr>
      </w:pPr>
      <w:r w:rsidRPr="00304EA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5ADA0F" w14:textId="77777777" w:rsidR="00304EA3" w:rsidRPr="00304EA3" w:rsidRDefault="00304EA3" w:rsidP="00977037">
      <w:pPr>
        <w:keepNext/>
        <w:autoSpaceDE w:val="0"/>
        <w:autoSpaceDN w:val="0"/>
        <w:adjustRightInd w:val="0"/>
        <w:spacing w:after="0"/>
        <w:rPr>
          <w:rFonts w:ascii="Arial" w:hAnsi="Arial" w:cs="Arial"/>
          <w:sz w:val="20"/>
          <w:szCs w:val="20"/>
        </w:rPr>
      </w:pPr>
      <w:r w:rsidRPr="00304EA3">
        <w:rPr>
          <w:rFonts w:ascii="Arial" w:hAnsi="Arial" w:cs="Arial"/>
          <w:sz w:val="20"/>
          <w:szCs w:val="20"/>
        </w:rPr>
        <w:t>Pogodba je nična, če je sklenjena s subjektom, v katerem je naročnikov funkcionar ali njegov družinski član</w:t>
      </w:r>
    </w:p>
    <w:p w14:paraId="246C5495" w14:textId="77777777" w:rsidR="00304EA3" w:rsidRPr="00304EA3" w:rsidRDefault="00304EA3" w:rsidP="00977037">
      <w:pPr>
        <w:numPr>
          <w:ilvl w:val="0"/>
          <w:numId w:val="14"/>
        </w:numPr>
        <w:spacing w:after="0" w:line="240" w:lineRule="auto"/>
        <w:jc w:val="both"/>
        <w:rPr>
          <w:rFonts w:ascii="Arial" w:hAnsi="Arial" w:cs="Arial"/>
          <w:sz w:val="20"/>
          <w:szCs w:val="20"/>
        </w:rPr>
      </w:pPr>
      <w:r w:rsidRPr="00304EA3">
        <w:rPr>
          <w:rFonts w:ascii="Arial" w:hAnsi="Arial" w:cs="Arial"/>
          <w:sz w:val="20"/>
          <w:szCs w:val="20"/>
        </w:rPr>
        <w:t>udeležen kot poslovodja, član poslovodstva ali zakoniti zastopnik,</w:t>
      </w:r>
    </w:p>
    <w:p w14:paraId="6AF59784" w14:textId="0B05DDDD" w:rsidR="00304EA3" w:rsidRPr="00304EA3" w:rsidRDefault="00304EA3" w:rsidP="00304EA3">
      <w:pPr>
        <w:numPr>
          <w:ilvl w:val="0"/>
          <w:numId w:val="14"/>
        </w:numPr>
        <w:autoSpaceDE w:val="0"/>
        <w:autoSpaceDN w:val="0"/>
        <w:adjustRightInd w:val="0"/>
        <w:spacing w:after="0" w:line="240" w:lineRule="auto"/>
        <w:jc w:val="both"/>
        <w:rPr>
          <w:rFonts w:ascii="Arial" w:hAnsi="Arial" w:cs="Arial"/>
          <w:sz w:val="20"/>
          <w:szCs w:val="20"/>
        </w:rPr>
      </w:pPr>
      <w:r w:rsidRPr="00304EA3">
        <w:rPr>
          <w:rFonts w:ascii="Arial" w:hAnsi="Arial" w:cs="Arial"/>
          <w:sz w:val="20"/>
          <w:szCs w:val="20"/>
        </w:rPr>
        <w:t>neposredno ali prek drugih pravnih oseb v več kot 5</w:t>
      </w:r>
      <w:r w:rsidR="007A30A4">
        <w:rPr>
          <w:rFonts w:ascii="Arial" w:hAnsi="Arial" w:cs="Arial"/>
          <w:sz w:val="20"/>
          <w:szCs w:val="20"/>
        </w:rPr>
        <w:t xml:space="preserve"> </w:t>
      </w:r>
      <w:r w:rsidRPr="00304EA3">
        <w:rPr>
          <w:rFonts w:ascii="Arial" w:hAnsi="Arial" w:cs="Arial"/>
          <w:sz w:val="20"/>
          <w:szCs w:val="20"/>
        </w:rPr>
        <w:t>% deležu udeležen pri ustanoviteljskih pravicah, upravljanju ali kapitalu.</w:t>
      </w:r>
    </w:p>
    <w:p w14:paraId="76F49841" w14:textId="77777777" w:rsidR="006E1B89" w:rsidRDefault="006E1B89" w:rsidP="00977037">
      <w:pPr>
        <w:numPr>
          <w:ilvl w:val="12"/>
          <w:numId w:val="0"/>
        </w:numPr>
        <w:spacing w:after="0" w:line="240" w:lineRule="auto"/>
        <w:jc w:val="center"/>
        <w:rPr>
          <w:rFonts w:ascii="Arial" w:eastAsia="Times New Roman" w:hAnsi="Arial" w:cs="Arial"/>
          <w:b/>
          <w:sz w:val="20"/>
          <w:szCs w:val="20"/>
          <w:lang w:eastAsia="sl-SI"/>
        </w:rPr>
      </w:pPr>
    </w:p>
    <w:p w14:paraId="33B1F0D5" w14:textId="7B1D1510" w:rsidR="006E1B89" w:rsidRDefault="006E1B89" w:rsidP="00977037">
      <w:pPr>
        <w:numPr>
          <w:ilvl w:val="12"/>
          <w:numId w:val="0"/>
        </w:numPr>
        <w:spacing w:after="0" w:line="240" w:lineRule="auto"/>
        <w:jc w:val="center"/>
        <w:rPr>
          <w:rFonts w:ascii="Arial" w:eastAsia="Times New Roman" w:hAnsi="Arial" w:cs="Arial"/>
          <w:b/>
          <w:sz w:val="20"/>
          <w:szCs w:val="20"/>
          <w:lang w:eastAsia="sl-SI"/>
        </w:rPr>
      </w:pPr>
    </w:p>
    <w:p w14:paraId="533ABC22" w14:textId="77777777" w:rsidR="007A30A4" w:rsidRDefault="007A30A4" w:rsidP="00977037">
      <w:pPr>
        <w:numPr>
          <w:ilvl w:val="12"/>
          <w:numId w:val="0"/>
        </w:numPr>
        <w:spacing w:after="0" w:line="240" w:lineRule="auto"/>
        <w:jc w:val="center"/>
        <w:rPr>
          <w:rFonts w:ascii="Arial" w:eastAsia="Times New Roman" w:hAnsi="Arial" w:cs="Arial"/>
          <w:b/>
          <w:sz w:val="20"/>
          <w:szCs w:val="20"/>
          <w:lang w:eastAsia="sl-SI"/>
        </w:rPr>
      </w:pPr>
    </w:p>
    <w:p w14:paraId="5F52A376" w14:textId="2081EEC6" w:rsidR="00977037" w:rsidRPr="00F4108C" w:rsidRDefault="00977037" w:rsidP="00977037">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XVI.</w:t>
      </w:r>
      <w:r w:rsidRPr="00F4108C">
        <w:rPr>
          <w:rFonts w:ascii="Arial" w:eastAsia="Times New Roman" w:hAnsi="Arial" w:cs="Arial"/>
          <w:b/>
          <w:sz w:val="20"/>
          <w:szCs w:val="20"/>
          <w:lang w:eastAsia="sl-SI"/>
        </w:rPr>
        <w:tab/>
        <w:t>PREDČASNO PRENEHANJE</w:t>
      </w:r>
    </w:p>
    <w:p w14:paraId="41D2E0DC" w14:textId="52091ECE" w:rsidR="00304EA3" w:rsidRDefault="00304EA3" w:rsidP="00F4108C">
      <w:pPr>
        <w:numPr>
          <w:ilvl w:val="12"/>
          <w:numId w:val="0"/>
        </w:numPr>
        <w:spacing w:after="0" w:line="240" w:lineRule="auto"/>
        <w:jc w:val="both"/>
        <w:rPr>
          <w:rFonts w:ascii="Arial" w:eastAsia="Times New Roman" w:hAnsi="Arial" w:cs="Arial"/>
          <w:sz w:val="20"/>
          <w:szCs w:val="20"/>
          <w:lang w:eastAsia="sl-SI"/>
        </w:rPr>
      </w:pPr>
    </w:p>
    <w:p w14:paraId="42EF983B" w14:textId="36062E00" w:rsidR="00304EA3" w:rsidRDefault="00304EA3" w:rsidP="00304EA3">
      <w:pPr>
        <w:numPr>
          <w:ilvl w:val="12"/>
          <w:numId w:val="0"/>
        </w:num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16. člen</w:t>
      </w:r>
    </w:p>
    <w:p w14:paraId="0D1E9A33" w14:textId="77777777" w:rsidR="00304EA3" w:rsidRPr="00304EA3" w:rsidRDefault="00304EA3" w:rsidP="00977037">
      <w:pPr>
        <w:numPr>
          <w:ilvl w:val="12"/>
          <w:numId w:val="0"/>
        </w:numPr>
        <w:spacing w:after="0"/>
        <w:jc w:val="both"/>
        <w:rPr>
          <w:rFonts w:ascii="Arial" w:hAnsi="Arial" w:cs="Arial"/>
          <w:sz w:val="20"/>
          <w:szCs w:val="20"/>
        </w:rPr>
      </w:pPr>
      <w:r w:rsidRPr="00304EA3">
        <w:rPr>
          <w:rFonts w:ascii="Arial" w:hAnsi="Arial" w:cs="Arial"/>
          <w:sz w:val="20"/>
          <w:szCs w:val="20"/>
        </w:rPr>
        <w:t>Ta pogodba je sklenjena pod razveznim pogojem, ki se uresniči v primeru izpolnitve ene od naslednjih okoliščin:</w:t>
      </w:r>
    </w:p>
    <w:p w14:paraId="6A0E534B" w14:textId="77777777" w:rsidR="00304EA3" w:rsidRPr="00304EA3" w:rsidRDefault="00304EA3" w:rsidP="00977037">
      <w:pPr>
        <w:numPr>
          <w:ilvl w:val="0"/>
          <w:numId w:val="5"/>
        </w:numPr>
        <w:spacing w:after="0" w:line="240" w:lineRule="auto"/>
        <w:jc w:val="both"/>
        <w:rPr>
          <w:rFonts w:ascii="Arial" w:hAnsi="Arial" w:cs="Arial"/>
          <w:sz w:val="20"/>
          <w:szCs w:val="20"/>
        </w:rPr>
      </w:pPr>
      <w:r w:rsidRPr="00304EA3">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429E4A00" w14:textId="2C2746BE" w:rsidR="00304EA3" w:rsidRPr="00304EA3" w:rsidRDefault="00304EA3" w:rsidP="00304EA3">
      <w:pPr>
        <w:numPr>
          <w:ilvl w:val="0"/>
          <w:numId w:val="5"/>
        </w:numPr>
        <w:spacing w:after="0" w:line="240" w:lineRule="auto"/>
        <w:jc w:val="both"/>
        <w:rPr>
          <w:rFonts w:ascii="Arial" w:hAnsi="Arial" w:cs="Arial"/>
          <w:sz w:val="20"/>
          <w:szCs w:val="20"/>
        </w:rPr>
      </w:pPr>
      <w:r w:rsidRPr="00304EA3">
        <w:rPr>
          <w:rFonts w:ascii="Arial" w:hAnsi="Arial" w:cs="Arial"/>
          <w:sz w:val="20"/>
          <w:szCs w:val="20"/>
        </w:rPr>
        <w:t>če bo naročnik seznanjen, da je pristojni državni organ pri izvajalcu ali podizvajalcu v času izvajanja pogodbe ugotovil najmanj dve kršitvi v zvezi:</w:t>
      </w:r>
    </w:p>
    <w:p w14:paraId="4D89AF1A" w14:textId="15FE3D80"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s </w:t>
      </w:r>
      <w:r w:rsidR="00304EA3" w:rsidRPr="00304EA3">
        <w:rPr>
          <w:rFonts w:ascii="Arial" w:hAnsi="Arial" w:cs="Arial"/>
          <w:sz w:val="20"/>
          <w:szCs w:val="20"/>
        </w:rPr>
        <w:t xml:space="preserve">plačilom za delo, </w:t>
      </w:r>
    </w:p>
    <w:p w14:paraId="360F4EC3" w14:textId="7E25D85C"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z </w:t>
      </w:r>
      <w:r w:rsidR="00304EA3" w:rsidRPr="00304EA3">
        <w:rPr>
          <w:rFonts w:ascii="Arial" w:hAnsi="Arial" w:cs="Arial"/>
          <w:sz w:val="20"/>
          <w:szCs w:val="20"/>
        </w:rPr>
        <w:t xml:space="preserve">delovnim časom, </w:t>
      </w:r>
    </w:p>
    <w:p w14:paraId="044D7246" w14:textId="11BC2AAF"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s </w:t>
      </w:r>
      <w:r w:rsidR="00304EA3" w:rsidRPr="00304EA3">
        <w:rPr>
          <w:rFonts w:ascii="Arial" w:hAnsi="Arial" w:cs="Arial"/>
          <w:sz w:val="20"/>
          <w:szCs w:val="20"/>
        </w:rPr>
        <w:t xml:space="preserve">počitki, </w:t>
      </w:r>
    </w:p>
    <w:p w14:paraId="2A259C55" w14:textId="167BCB70" w:rsidR="00304EA3" w:rsidRPr="00304EA3" w:rsidRDefault="007A30A4" w:rsidP="00304EA3">
      <w:pPr>
        <w:numPr>
          <w:ilvl w:val="1"/>
          <w:numId w:val="5"/>
        </w:numPr>
        <w:spacing w:after="0" w:line="240" w:lineRule="auto"/>
        <w:jc w:val="both"/>
        <w:rPr>
          <w:rFonts w:ascii="Arial" w:hAnsi="Arial" w:cs="Arial"/>
          <w:sz w:val="20"/>
          <w:szCs w:val="20"/>
        </w:rPr>
      </w:pPr>
      <w:r>
        <w:rPr>
          <w:rFonts w:ascii="Arial" w:hAnsi="Arial" w:cs="Arial"/>
          <w:sz w:val="20"/>
          <w:szCs w:val="20"/>
        </w:rPr>
        <w:t xml:space="preserve">z </w:t>
      </w:r>
      <w:r w:rsidR="00304EA3" w:rsidRPr="00304EA3">
        <w:rPr>
          <w:rFonts w:ascii="Arial" w:hAnsi="Arial" w:cs="Arial"/>
          <w:sz w:val="20"/>
          <w:szCs w:val="20"/>
        </w:rPr>
        <w:t>opravljanjem dela na podlagi pogodb civilnega prava kljub obstoju elementov delovnega razmerja ali v zvezi z zaposlovanjem na črno</w:t>
      </w:r>
      <w:r>
        <w:rPr>
          <w:rFonts w:ascii="Arial" w:hAnsi="Arial" w:cs="Arial"/>
          <w:sz w:val="20"/>
          <w:szCs w:val="20"/>
        </w:rPr>
        <w:t>,</w:t>
      </w:r>
      <w:r w:rsidR="00304EA3" w:rsidRPr="00304EA3">
        <w:rPr>
          <w:rFonts w:ascii="Arial" w:hAnsi="Arial" w:cs="Arial"/>
          <w:sz w:val="20"/>
          <w:szCs w:val="20"/>
        </w:rPr>
        <w:t xml:space="preserve"> </w:t>
      </w:r>
    </w:p>
    <w:p w14:paraId="7FEB257E" w14:textId="77777777" w:rsidR="00304EA3" w:rsidRPr="00304EA3" w:rsidRDefault="00304EA3" w:rsidP="00304EA3">
      <w:pPr>
        <w:numPr>
          <w:ilvl w:val="12"/>
          <w:numId w:val="0"/>
        </w:numPr>
        <w:ind w:left="720"/>
        <w:jc w:val="both"/>
        <w:rPr>
          <w:rFonts w:ascii="Arial" w:hAnsi="Arial" w:cs="Arial"/>
          <w:sz w:val="20"/>
          <w:szCs w:val="20"/>
        </w:rPr>
      </w:pPr>
      <w:r w:rsidRPr="00304EA3">
        <w:rPr>
          <w:rFonts w:ascii="Arial" w:hAnsi="Arial" w:cs="Arial"/>
          <w:sz w:val="20"/>
          <w:szCs w:val="20"/>
        </w:rPr>
        <w:t>in za kateri mu je bila s pravnomočno odločitvijo ali več pravnomočnimi odločitvami izrečena globa za prekršek.</w:t>
      </w:r>
    </w:p>
    <w:p w14:paraId="7B0A50F3" w14:textId="474A2EDD" w:rsidR="00304EA3" w:rsidRPr="00304EA3" w:rsidRDefault="00304EA3" w:rsidP="00304EA3">
      <w:pPr>
        <w:shd w:val="clear" w:color="auto" w:fill="FFFFFF"/>
        <w:spacing w:before="100" w:beforeAutospacing="1" w:after="100" w:afterAutospacing="1"/>
        <w:jc w:val="both"/>
        <w:rPr>
          <w:rFonts w:ascii="Arial" w:hAnsi="Arial" w:cs="Arial"/>
          <w:sz w:val="20"/>
          <w:szCs w:val="20"/>
        </w:rPr>
      </w:pPr>
      <w:r w:rsidRPr="00304EA3">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sidR="007A30A4">
        <w:rPr>
          <w:rFonts w:ascii="Arial" w:hAnsi="Arial" w:cs="Arial"/>
          <w:sz w:val="20"/>
          <w:szCs w:val="20"/>
        </w:rPr>
        <w:t>del</w:t>
      </w:r>
      <w:r w:rsidRPr="00304EA3">
        <w:rPr>
          <w:rFonts w:ascii="Arial" w:hAnsi="Arial" w:cs="Arial"/>
          <w:sz w:val="20"/>
          <w:szCs w:val="20"/>
        </w:rPr>
        <w:t xml:space="preserve"> ali nesorazmerno časovno zamudo in pod pogojem, da naročnik izvajalca najkasneje v 20 dneh od seznanitve s kršitvijo obvesti, da se pogodba ne razveže. </w:t>
      </w:r>
    </w:p>
    <w:p w14:paraId="55D075FC" w14:textId="37DB794C" w:rsidR="00304EA3" w:rsidRPr="00304EA3" w:rsidRDefault="00304EA3" w:rsidP="00304EA3">
      <w:pPr>
        <w:shd w:val="clear" w:color="auto" w:fill="FFFFFF"/>
        <w:spacing w:before="100" w:beforeAutospacing="1" w:after="100" w:afterAutospacing="1"/>
        <w:jc w:val="both"/>
        <w:rPr>
          <w:rFonts w:ascii="Arial" w:hAnsi="Arial" w:cs="Arial"/>
          <w:sz w:val="20"/>
          <w:szCs w:val="20"/>
        </w:rPr>
      </w:pPr>
      <w:r w:rsidRPr="00304EA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94B1A31" w14:textId="79C92BB4" w:rsidR="00304EA3" w:rsidRPr="00304EA3" w:rsidRDefault="00304EA3" w:rsidP="00304EA3">
      <w:pPr>
        <w:shd w:val="clear" w:color="auto" w:fill="FFFFFF"/>
        <w:spacing w:before="100" w:beforeAutospacing="1" w:after="100" w:afterAutospacing="1"/>
        <w:jc w:val="both"/>
        <w:rPr>
          <w:rFonts w:ascii="Arial" w:hAnsi="Arial" w:cs="Arial"/>
          <w:sz w:val="20"/>
          <w:szCs w:val="20"/>
        </w:rPr>
      </w:pPr>
      <w:r w:rsidRPr="00304EA3">
        <w:rPr>
          <w:rFonts w:ascii="Arial" w:hAnsi="Arial" w:cs="Arial"/>
          <w:sz w:val="20"/>
          <w:szCs w:val="20"/>
        </w:rPr>
        <w:t>Če naročnik v roku 60 dni od seznanitve s kršitvijo ne začne novega postopka javnega naročila, se šteje, da je pogodba razvezana šestdeseti dan od seznanitve s kršitvijo.</w:t>
      </w:r>
    </w:p>
    <w:p w14:paraId="6A8533A4" w14:textId="32250061" w:rsidR="00304EA3" w:rsidRPr="00304EA3" w:rsidRDefault="00304EA3" w:rsidP="00304EA3">
      <w:pPr>
        <w:numPr>
          <w:ilvl w:val="12"/>
          <w:numId w:val="0"/>
        </w:numPr>
        <w:spacing w:after="0" w:line="240" w:lineRule="auto"/>
        <w:jc w:val="both"/>
        <w:rPr>
          <w:rFonts w:ascii="Arial" w:eastAsia="Times New Roman" w:hAnsi="Arial" w:cs="Arial"/>
          <w:sz w:val="20"/>
          <w:szCs w:val="20"/>
          <w:lang w:eastAsia="sl-SI"/>
        </w:rPr>
      </w:pPr>
      <w:r w:rsidRPr="00304EA3">
        <w:rPr>
          <w:rFonts w:ascii="Arial" w:hAnsi="Arial" w:cs="Arial"/>
          <w:sz w:val="20"/>
          <w:szCs w:val="20"/>
        </w:rPr>
        <w:lastRenderedPageBreak/>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w:t>
      </w:r>
      <w:r w:rsidR="002E6A24">
        <w:rPr>
          <w:rFonts w:ascii="Arial" w:hAnsi="Arial" w:cs="Arial"/>
          <w:sz w:val="20"/>
          <w:szCs w:val="20"/>
        </w:rPr>
        <w:t>goče</w:t>
      </w:r>
      <w:r w:rsidRPr="00304EA3">
        <w:rPr>
          <w:rFonts w:ascii="Arial" w:hAnsi="Arial" w:cs="Arial"/>
          <w:sz w:val="20"/>
          <w:szCs w:val="20"/>
        </w:rPr>
        <w:t xml:space="preserve"> ugotoviti, se ta obračuna v višini 10 % od pogodbene vrednosti.</w:t>
      </w:r>
    </w:p>
    <w:p w14:paraId="1032EF9A" w14:textId="77777777" w:rsidR="00304EA3" w:rsidRPr="00304EA3" w:rsidRDefault="00304EA3" w:rsidP="00F4108C">
      <w:pPr>
        <w:numPr>
          <w:ilvl w:val="12"/>
          <w:numId w:val="0"/>
        </w:numPr>
        <w:spacing w:after="0" w:line="240" w:lineRule="auto"/>
        <w:jc w:val="both"/>
        <w:rPr>
          <w:rFonts w:ascii="Arial" w:eastAsia="Times New Roman" w:hAnsi="Arial" w:cs="Arial"/>
          <w:sz w:val="20"/>
          <w:szCs w:val="20"/>
          <w:lang w:eastAsia="sl-SI"/>
        </w:rPr>
      </w:pPr>
    </w:p>
    <w:p w14:paraId="79D08C81"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p>
    <w:p w14:paraId="4896CC25" w14:textId="77777777" w:rsidR="00F4108C" w:rsidRPr="00F4108C" w:rsidRDefault="00F4108C" w:rsidP="00F4108C">
      <w:pPr>
        <w:numPr>
          <w:ilvl w:val="12"/>
          <w:numId w:val="0"/>
        </w:numPr>
        <w:spacing w:after="0" w:line="240" w:lineRule="auto"/>
        <w:jc w:val="center"/>
        <w:rPr>
          <w:rFonts w:ascii="Arial" w:eastAsia="Times New Roman" w:hAnsi="Arial" w:cs="Arial"/>
          <w:b/>
          <w:sz w:val="20"/>
          <w:szCs w:val="20"/>
          <w:lang w:eastAsia="sl-SI"/>
        </w:rPr>
      </w:pPr>
      <w:r w:rsidRPr="00F4108C">
        <w:rPr>
          <w:rFonts w:ascii="Arial" w:eastAsia="Times New Roman" w:hAnsi="Arial" w:cs="Arial"/>
          <w:b/>
          <w:sz w:val="20"/>
          <w:szCs w:val="20"/>
          <w:lang w:eastAsia="sl-SI"/>
        </w:rPr>
        <w:t>XVII.</w:t>
      </w:r>
      <w:r w:rsidRPr="00F4108C">
        <w:rPr>
          <w:rFonts w:ascii="Arial" w:eastAsia="Times New Roman" w:hAnsi="Arial" w:cs="Arial"/>
          <w:b/>
          <w:sz w:val="20"/>
          <w:szCs w:val="20"/>
          <w:lang w:eastAsia="sl-SI"/>
        </w:rPr>
        <w:tab/>
        <w:t>KONČNE DOLOČBE</w:t>
      </w:r>
    </w:p>
    <w:p w14:paraId="5C228C98" w14:textId="77777777"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17. člen</w:t>
      </w:r>
    </w:p>
    <w:p w14:paraId="3478854D"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Pogodba je sklenjena in začne veljati z dnem podpisa zadnje od obeh pogodbenih strank.</w:t>
      </w:r>
    </w:p>
    <w:p w14:paraId="0E9EABE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7835509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Pogodba se lahko spremeni ali dopolni s pisnim aneksom, ki ga sprejmeta in podpišeta obe pogodbeni stranki. Če katera koli od pogodbenih določb je ali postane neveljavna, to ne vpliva na ostale pogodbene določbe. Neveljavna določba se nadomesti z veljavno, ki mora čim bolj ustrezati namenu, ki ga je želela doseči neveljavna določba.</w:t>
      </w:r>
    </w:p>
    <w:p w14:paraId="3062DB33"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5B7FFBA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Odstop te pogodbe tretjemu je možen samo s pisnim soglasjem obeh pogodbenih strank.</w:t>
      </w:r>
    </w:p>
    <w:p w14:paraId="57E73F57"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5D75D37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C3EFE96"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67B97F5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Pogodbeni stranki se dogovorita, da bosta poskušali vse spore iz te pogodbe rešiti sporazumno z neposrednimi pogovori med pooblaščenimi predstavniki obeh pogodbenih strank. Če sporazum med strankama ne bi bil mogoč, se dogovorita, da bo o sporih iz te pogodbe odločalo stvarno pristojno sodišče v Ljubljani po slovenskem pravu. </w:t>
      </w:r>
    </w:p>
    <w:p w14:paraId="5257AF1B"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p w14:paraId="08E591FA" w14:textId="0FBC1F3F"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Pogodba je sestavljena v treh enakih izvodih, od katerih prejme naročnik dva izvoda, </w:t>
      </w:r>
      <w:r w:rsidR="00440443">
        <w:rPr>
          <w:rFonts w:ascii="Arial" w:eastAsia="Times New Roman" w:hAnsi="Arial" w:cs="Arial"/>
          <w:sz w:val="20"/>
          <w:szCs w:val="20"/>
          <w:lang w:eastAsia="sl-SI"/>
        </w:rPr>
        <w:t>izvajalec</w:t>
      </w:r>
      <w:r w:rsidRPr="00F4108C">
        <w:rPr>
          <w:rFonts w:ascii="Arial" w:eastAsia="Times New Roman" w:hAnsi="Arial" w:cs="Arial"/>
          <w:sz w:val="20"/>
          <w:szCs w:val="20"/>
          <w:lang w:eastAsia="sl-SI"/>
        </w:rPr>
        <w:t xml:space="preserve"> pa en izvod.</w:t>
      </w:r>
    </w:p>
    <w:p w14:paraId="1BEC196B" w14:textId="77777777" w:rsidR="00DF78FD" w:rsidRDefault="00DF78FD" w:rsidP="00F4108C">
      <w:pPr>
        <w:spacing w:before="120" w:after="120" w:line="240" w:lineRule="auto"/>
        <w:jc w:val="center"/>
        <w:rPr>
          <w:rFonts w:ascii="Arial" w:eastAsia="Times New Roman" w:hAnsi="Arial" w:cs="Arial"/>
          <w:i/>
          <w:sz w:val="20"/>
          <w:szCs w:val="20"/>
          <w:lang w:eastAsia="sl-SI"/>
        </w:rPr>
      </w:pPr>
    </w:p>
    <w:p w14:paraId="6F52F2F0" w14:textId="01C5CA3C" w:rsidR="00F4108C" w:rsidRPr="00F4108C" w:rsidRDefault="00F4108C" w:rsidP="00F4108C">
      <w:pPr>
        <w:spacing w:before="120" w:after="120" w:line="240" w:lineRule="auto"/>
        <w:jc w:val="center"/>
        <w:rPr>
          <w:rFonts w:ascii="Arial" w:eastAsia="Times New Roman" w:hAnsi="Arial" w:cs="Arial"/>
          <w:i/>
          <w:sz w:val="20"/>
          <w:szCs w:val="20"/>
          <w:lang w:eastAsia="sl-SI"/>
        </w:rPr>
      </w:pPr>
      <w:r w:rsidRPr="00F4108C">
        <w:rPr>
          <w:rFonts w:ascii="Arial" w:eastAsia="Times New Roman" w:hAnsi="Arial" w:cs="Arial"/>
          <w:i/>
          <w:sz w:val="20"/>
          <w:szCs w:val="20"/>
          <w:lang w:eastAsia="sl-SI"/>
        </w:rPr>
        <w:t>18. člen</w:t>
      </w:r>
    </w:p>
    <w:p w14:paraId="5C3EE50F"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Stranki sta sporazumni, da priloge te pogodbe sestavljajo naslednji dokumenti:</w:t>
      </w:r>
    </w:p>
    <w:p w14:paraId="73E664A9" w14:textId="53A754E9"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 xml:space="preserve">ponudba </w:t>
      </w:r>
      <w:r w:rsidR="00440443">
        <w:rPr>
          <w:rFonts w:ascii="Arial" w:eastAsia="Times New Roman" w:hAnsi="Arial" w:cs="Arial"/>
          <w:sz w:val="20"/>
          <w:szCs w:val="20"/>
          <w:lang w:eastAsia="sl-SI"/>
        </w:rPr>
        <w:t>izvajalca</w:t>
      </w:r>
      <w:r w:rsidRPr="00F4108C">
        <w:rPr>
          <w:rFonts w:ascii="Arial" w:eastAsia="Times New Roman" w:hAnsi="Arial" w:cs="Arial"/>
          <w:sz w:val="20"/>
          <w:szCs w:val="20"/>
          <w:lang w:eastAsia="sl-SI"/>
        </w:rPr>
        <w:t>,</w:t>
      </w:r>
    </w:p>
    <w:p w14:paraId="68B09D08"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tehnična dokumentacija,</w:t>
      </w:r>
    </w:p>
    <w:p w14:paraId="5A851CA3"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garancijski dokumenti,</w:t>
      </w:r>
    </w:p>
    <w:p w14:paraId="3FA88629" w14:textId="19CF6CD3" w:rsidR="00F4108C" w:rsidRDefault="00F4108C" w:rsidP="00F4108C">
      <w:pPr>
        <w:numPr>
          <w:ilvl w:val="12"/>
          <w:numId w:val="0"/>
        </w:num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w:t>
      </w:r>
      <w:r w:rsidRPr="00F4108C">
        <w:rPr>
          <w:rFonts w:ascii="Arial" w:eastAsia="Times New Roman" w:hAnsi="Arial" w:cs="Arial"/>
          <w:sz w:val="20"/>
          <w:szCs w:val="20"/>
          <w:lang w:eastAsia="sl-SI"/>
        </w:rPr>
        <w:tab/>
        <w:t>prevzemni zapisniki.</w:t>
      </w:r>
    </w:p>
    <w:p w14:paraId="458E886F" w14:textId="0814E37E" w:rsidR="005C3C7A" w:rsidRDefault="005C3C7A" w:rsidP="00F4108C">
      <w:pPr>
        <w:numPr>
          <w:ilvl w:val="12"/>
          <w:numId w:val="0"/>
        </w:numPr>
        <w:spacing w:after="0" w:line="240" w:lineRule="auto"/>
        <w:jc w:val="both"/>
        <w:rPr>
          <w:rFonts w:ascii="Arial" w:eastAsia="Times New Roman" w:hAnsi="Arial" w:cs="Arial"/>
          <w:sz w:val="20"/>
          <w:szCs w:val="20"/>
          <w:lang w:eastAsia="sl-SI"/>
        </w:rPr>
      </w:pPr>
    </w:p>
    <w:p w14:paraId="24681218" w14:textId="77777777" w:rsidR="005C3C7A" w:rsidRPr="00F4108C" w:rsidRDefault="005C3C7A" w:rsidP="00F4108C">
      <w:pPr>
        <w:numPr>
          <w:ilvl w:val="12"/>
          <w:numId w:val="0"/>
        </w:numPr>
        <w:spacing w:after="0" w:line="240" w:lineRule="auto"/>
        <w:jc w:val="both"/>
        <w:rPr>
          <w:rFonts w:ascii="Arial" w:eastAsia="Times New Roman" w:hAnsi="Arial" w:cs="Arial"/>
          <w:sz w:val="20"/>
          <w:szCs w:val="20"/>
          <w:lang w:eastAsia="sl-SI"/>
        </w:rPr>
      </w:pPr>
    </w:p>
    <w:p w14:paraId="3F2FB0C8" w14:textId="77777777" w:rsidR="00F4108C" w:rsidRPr="00F4108C" w:rsidRDefault="00F4108C" w:rsidP="00F4108C">
      <w:pPr>
        <w:numPr>
          <w:ilvl w:val="12"/>
          <w:numId w:val="0"/>
        </w:numPr>
        <w:spacing w:after="0" w:line="240" w:lineRule="auto"/>
        <w:jc w:val="both"/>
        <w:rPr>
          <w:rFonts w:ascii="Arial" w:eastAsia="Times New Roman" w:hAnsi="Arial" w:cs="Arial"/>
          <w:sz w:val="20"/>
          <w:szCs w:val="20"/>
          <w:lang w:eastAsia="sl-SI"/>
        </w:rPr>
      </w:pPr>
    </w:p>
    <w:tbl>
      <w:tblPr>
        <w:tblW w:w="0" w:type="auto"/>
        <w:tblLayout w:type="fixed"/>
        <w:tblLook w:val="04A0" w:firstRow="1" w:lastRow="0" w:firstColumn="1" w:lastColumn="0" w:noHBand="0" w:noVBand="1"/>
      </w:tblPr>
      <w:tblGrid>
        <w:gridCol w:w="4382"/>
        <w:gridCol w:w="4382"/>
      </w:tblGrid>
      <w:tr w:rsidR="00F4108C" w:rsidRPr="00F4108C" w14:paraId="48B8CBBE" w14:textId="77777777" w:rsidTr="000A177C">
        <w:trPr>
          <w:trHeight w:val="432"/>
        </w:trPr>
        <w:tc>
          <w:tcPr>
            <w:tcW w:w="4382" w:type="dxa"/>
            <w:hideMark/>
          </w:tcPr>
          <w:p w14:paraId="239DB2FD" w14:textId="77777777" w:rsidR="00F4108C" w:rsidRPr="00665981" w:rsidRDefault="00F4108C" w:rsidP="00F4108C">
            <w:pPr>
              <w:spacing w:after="0" w:line="240" w:lineRule="auto"/>
              <w:jc w:val="both"/>
              <w:rPr>
                <w:rFonts w:ascii="Arial" w:eastAsia="Times New Roman" w:hAnsi="Arial" w:cs="Arial"/>
                <w:sz w:val="20"/>
                <w:szCs w:val="20"/>
                <w:lang w:eastAsia="sl-SI"/>
              </w:rPr>
            </w:pPr>
          </w:p>
          <w:p w14:paraId="73E84E93"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 xml:space="preserve">…………….., dne </w:t>
            </w:r>
          </w:p>
        </w:tc>
        <w:tc>
          <w:tcPr>
            <w:tcW w:w="4382" w:type="dxa"/>
            <w:hideMark/>
          </w:tcPr>
          <w:p w14:paraId="321B6639" w14:textId="77777777" w:rsidR="00F4108C" w:rsidRPr="00F4108C" w:rsidRDefault="00F4108C" w:rsidP="00F4108C">
            <w:pPr>
              <w:spacing w:after="0" w:line="240" w:lineRule="auto"/>
              <w:jc w:val="both"/>
              <w:rPr>
                <w:rFonts w:ascii="Arial" w:eastAsia="Times New Roman" w:hAnsi="Arial" w:cs="Arial"/>
                <w:sz w:val="20"/>
                <w:szCs w:val="20"/>
                <w:lang w:eastAsia="sl-SI"/>
              </w:rPr>
            </w:pPr>
          </w:p>
          <w:p w14:paraId="602D6642"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 xml:space="preserve">Ljubljana, dne </w:t>
            </w:r>
          </w:p>
        </w:tc>
      </w:tr>
      <w:tr w:rsidR="00F4108C" w:rsidRPr="00F4108C" w14:paraId="36C5DE96" w14:textId="77777777" w:rsidTr="000A177C">
        <w:tc>
          <w:tcPr>
            <w:tcW w:w="4382" w:type="dxa"/>
            <w:hideMark/>
          </w:tcPr>
          <w:p w14:paraId="746D02B9" w14:textId="77777777" w:rsidR="00F4108C" w:rsidRPr="00665981" w:rsidRDefault="00F4108C" w:rsidP="00F4108C">
            <w:pPr>
              <w:spacing w:after="0" w:line="240" w:lineRule="auto"/>
              <w:jc w:val="both"/>
              <w:rPr>
                <w:rFonts w:ascii="Arial" w:eastAsia="Times New Roman" w:hAnsi="Arial" w:cs="Arial"/>
                <w:b/>
                <w:sz w:val="20"/>
                <w:szCs w:val="20"/>
                <w:lang w:eastAsia="sl-SI"/>
              </w:rPr>
            </w:pPr>
          </w:p>
          <w:p w14:paraId="150E7715" w14:textId="05EF4358" w:rsidR="00F4108C" w:rsidRPr="00665981" w:rsidRDefault="00440443" w:rsidP="00F4108C">
            <w:p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IZVAJALEC:</w:t>
            </w:r>
          </w:p>
        </w:tc>
        <w:tc>
          <w:tcPr>
            <w:tcW w:w="4382" w:type="dxa"/>
            <w:hideMark/>
          </w:tcPr>
          <w:p w14:paraId="66FB2E7A" w14:textId="77777777" w:rsidR="00F4108C" w:rsidRPr="00F4108C" w:rsidRDefault="00F4108C" w:rsidP="00F4108C">
            <w:pPr>
              <w:spacing w:after="0" w:line="240" w:lineRule="auto"/>
              <w:jc w:val="both"/>
              <w:rPr>
                <w:rFonts w:ascii="Arial" w:eastAsia="Times New Roman" w:hAnsi="Arial" w:cs="Arial"/>
                <w:b/>
                <w:sz w:val="20"/>
                <w:szCs w:val="20"/>
                <w:lang w:eastAsia="sl-SI"/>
              </w:rPr>
            </w:pPr>
          </w:p>
          <w:p w14:paraId="4D32F3F5"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b/>
                <w:sz w:val="20"/>
                <w:szCs w:val="20"/>
                <w:lang w:eastAsia="sl-SI"/>
              </w:rPr>
              <w:t>NAROČNIK:</w:t>
            </w:r>
          </w:p>
        </w:tc>
      </w:tr>
      <w:tr w:rsidR="00F4108C" w:rsidRPr="00F4108C" w14:paraId="28876512" w14:textId="77777777" w:rsidTr="000A177C">
        <w:tc>
          <w:tcPr>
            <w:tcW w:w="4382" w:type="dxa"/>
          </w:tcPr>
          <w:p w14:paraId="5FF8FF80"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p>
        </w:tc>
        <w:tc>
          <w:tcPr>
            <w:tcW w:w="4382" w:type="dxa"/>
            <w:hideMark/>
          </w:tcPr>
          <w:p w14:paraId="6E6EB7A0"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REPUBLIKA SLOVENIJA</w:t>
            </w:r>
          </w:p>
        </w:tc>
      </w:tr>
      <w:tr w:rsidR="00F4108C" w:rsidRPr="00F4108C" w14:paraId="651B7794" w14:textId="77777777" w:rsidTr="001F6408">
        <w:trPr>
          <w:trHeight w:val="530"/>
        </w:trPr>
        <w:tc>
          <w:tcPr>
            <w:tcW w:w="4382" w:type="dxa"/>
          </w:tcPr>
          <w:p w14:paraId="6D3D2566"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p>
          <w:p w14:paraId="5DD0AD4B"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p>
          <w:p w14:paraId="2994FE2C"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p>
          <w:p w14:paraId="53E7B55A" w14:textId="77777777" w:rsidR="00F4108C" w:rsidRPr="00665981" w:rsidRDefault="00F4108C" w:rsidP="00F4108C">
            <w:pPr>
              <w:spacing w:after="0" w:line="240" w:lineRule="auto"/>
              <w:jc w:val="both"/>
              <w:rPr>
                <w:rFonts w:ascii="Arial" w:eastAsia="Times New Roman" w:hAnsi="Arial" w:cs="Arial"/>
                <w:sz w:val="20"/>
                <w:szCs w:val="20"/>
                <w:lang w:eastAsia="sl-SI"/>
              </w:rPr>
            </w:pPr>
            <w:r w:rsidRPr="00665981">
              <w:rPr>
                <w:rFonts w:ascii="Arial" w:eastAsia="Times New Roman" w:hAnsi="Arial" w:cs="Arial"/>
                <w:sz w:val="20"/>
                <w:szCs w:val="20"/>
                <w:lang w:eastAsia="sl-SI"/>
              </w:rPr>
              <w:t>…………………………</w:t>
            </w:r>
          </w:p>
        </w:tc>
        <w:tc>
          <w:tcPr>
            <w:tcW w:w="4382" w:type="dxa"/>
          </w:tcPr>
          <w:p w14:paraId="7B250F97"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Ministrstvo za infrastrukturo</w:t>
            </w:r>
          </w:p>
          <w:p w14:paraId="57D40226" w14:textId="77777777" w:rsidR="00F4108C" w:rsidRPr="00F4108C" w:rsidRDefault="00F4108C"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Direkcija RS za infrastrukturo</w:t>
            </w:r>
          </w:p>
          <w:p w14:paraId="7B635407" w14:textId="5EB15664" w:rsidR="00F4108C" w:rsidRPr="00F4108C" w:rsidRDefault="00C475D0" w:rsidP="00F4108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Karmen Praprotnik</w:t>
            </w:r>
          </w:p>
          <w:p w14:paraId="2C9B83C9" w14:textId="71EAEB2B" w:rsidR="00F4108C" w:rsidRPr="00F4108C" w:rsidRDefault="00E77B63" w:rsidP="00F4108C">
            <w:pPr>
              <w:spacing w:after="0" w:line="240" w:lineRule="auto"/>
              <w:jc w:val="both"/>
              <w:rPr>
                <w:rFonts w:ascii="Arial" w:eastAsia="Times New Roman" w:hAnsi="Arial" w:cs="Arial"/>
                <w:sz w:val="20"/>
                <w:szCs w:val="20"/>
                <w:lang w:eastAsia="sl-SI"/>
              </w:rPr>
            </w:pPr>
            <w:r w:rsidRPr="00F4108C">
              <w:rPr>
                <w:rFonts w:ascii="Arial" w:eastAsia="Times New Roman" w:hAnsi="Arial" w:cs="Arial"/>
                <w:sz w:val="20"/>
                <w:szCs w:val="20"/>
                <w:lang w:eastAsia="sl-SI"/>
              </w:rPr>
              <w:t>D</w:t>
            </w:r>
            <w:r w:rsidR="00F4108C" w:rsidRPr="00F4108C">
              <w:rPr>
                <w:rFonts w:ascii="Arial" w:eastAsia="Times New Roman" w:hAnsi="Arial" w:cs="Arial"/>
                <w:sz w:val="20"/>
                <w:szCs w:val="20"/>
                <w:lang w:eastAsia="sl-SI"/>
              </w:rPr>
              <w:t>irektor</w:t>
            </w:r>
            <w:r w:rsidR="00D272DB">
              <w:rPr>
                <w:rFonts w:ascii="Arial" w:eastAsia="Times New Roman" w:hAnsi="Arial" w:cs="Arial"/>
                <w:sz w:val="20"/>
                <w:szCs w:val="20"/>
                <w:lang w:eastAsia="sl-SI"/>
              </w:rPr>
              <w:t>ica</w:t>
            </w:r>
          </w:p>
        </w:tc>
      </w:tr>
    </w:tbl>
    <w:p w14:paraId="69C7667E" w14:textId="390F18FC" w:rsidR="00F4108C" w:rsidRPr="00F4108C" w:rsidRDefault="00F4108C" w:rsidP="00F4108C">
      <w:pPr>
        <w:spacing w:after="0" w:line="240" w:lineRule="auto"/>
        <w:jc w:val="both"/>
        <w:rPr>
          <w:rFonts w:ascii="Arial" w:eastAsia="Times New Roman" w:hAnsi="Arial" w:cs="Arial"/>
          <w:sz w:val="20"/>
          <w:szCs w:val="20"/>
          <w:lang w:eastAsia="sl-SI"/>
        </w:rPr>
      </w:pPr>
    </w:p>
    <w:p w14:paraId="21B3E809" w14:textId="77777777" w:rsidR="00756A06" w:rsidRDefault="00756A06"/>
    <w:sectPr w:rsidR="00756A06">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1035E" w14:textId="77777777" w:rsidR="005C36EF" w:rsidRDefault="00AE0E0E">
      <w:pPr>
        <w:spacing w:after="0" w:line="240" w:lineRule="auto"/>
      </w:pPr>
      <w:r>
        <w:separator/>
      </w:r>
    </w:p>
  </w:endnote>
  <w:endnote w:type="continuationSeparator" w:id="0">
    <w:p w14:paraId="17436911" w14:textId="77777777" w:rsidR="005C36EF" w:rsidRDefault="00AE0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44D9" w14:textId="186671C9" w:rsidR="00503E36" w:rsidRPr="00AD754D" w:rsidRDefault="00F4108C">
    <w:pPr>
      <w:pStyle w:val="Noga"/>
      <w:jc w:val="right"/>
      <w:rPr>
        <w:rFonts w:cs="Arial"/>
        <w:sz w:val="20"/>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665981">
      <w:rPr>
        <w:rStyle w:val="tevilkastrani"/>
        <w:rFonts w:cs="Arial"/>
        <w:noProof/>
        <w:sz w:val="20"/>
      </w:rPr>
      <w:t>8</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665981">
      <w:rPr>
        <w:rStyle w:val="tevilkastrani"/>
        <w:noProof/>
        <w:sz w:val="20"/>
      </w:rPr>
      <w:t>8</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96934" w14:textId="77777777" w:rsidR="005C36EF" w:rsidRDefault="00AE0E0E">
      <w:pPr>
        <w:spacing w:after="0" w:line="240" w:lineRule="auto"/>
      </w:pPr>
      <w:r>
        <w:separator/>
      </w:r>
    </w:p>
  </w:footnote>
  <w:footnote w:type="continuationSeparator" w:id="0">
    <w:p w14:paraId="37A105FE" w14:textId="77777777" w:rsidR="005C36EF" w:rsidRDefault="00AE0E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475B" w14:textId="77777777" w:rsidR="00503E36" w:rsidRDefault="00CD3E32">
    <w:pPr>
      <w:pStyle w:val="Glava"/>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897"/>
    <w:multiLevelType w:val="hybridMultilevel"/>
    <w:tmpl w:val="7CA42F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A258B"/>
    <w:multiLevelType w:val="hybridMultilevel"/>
    <w:tmpl w:val="F22C389E"/>
    <w:lvl w:ilvl="0" w:tplc="BC5205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2472E8"/>
    <w:multiLevelType w:val="hybridMultilevel"/>
    <w:tmpl w:val="DB303F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90021"/>
    <w:multiLevelType w:val="hybridMultilevel"/>
    <w:tmpl w:val="2D22D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363B50"/>
    <w:multiLevelType w:val="hybridMultilevel"/>
    <w:tmpl w:val="453CA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42007C"/>
    <w:multiLevelType w:val="hybridMultilevel"/>
    <w:tmpl w:val="A104B4CC"/>
    <w:lvl w:ilvl="0" w:tplc="CF3EF26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030B19"/>
    <w:multiLevelType w:val="hybridMultilevel"/>
    <w:tmpl w:val="BA2E2C66"/>
    <w:lvl w:ilvl="0" w:tplc="BC5205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9F40BD"/>
    <w:multiLevelType w:val="hybridMultilevel"/>
    <w:tmpl w:val="A18270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F34D5C"/>
    <w:multiLevelType w:val="hybridMultilevel"/>
    <w:tmpl w:val="03ECE44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ED82E1B"/>
    <w:multiLevelType w:val="hybridMultilevel"/>
    <w:tmpl w:val="76AC26F0"/>
    <w:lvl w:ilvl="0" w:tplc="AAB8EA70">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D521F7"/>
    <w:multiLevelType w:val="hybridMultilevel"/>
    <w:tmpl w:val="BF26B296"/>
    <w:lvl w:ilvl="0" w:tplc="D4E85EF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2E79A6"/>
    <w:multiLevelType w:val="hybridMultilevel"/>
    <w:tmpl w:val="72B86F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9"/>
  </w:num>
  <w:num w:numId="5">
    <w:abstractNumId w:val="14"/>
  </w:num>
  <w:num w:numId="6">
    <w:abstractNumId w:val="8"/>
  </w:num>
  <w:num w:numId="7">
    <w:abstractNumId w:val="7"/>
  </w:num>
  <w:num w:numId="8">
    <w:abstractNumId w:val="12"/>
  </w:num>
  <w:num w:numId="9">
    <w:abstractNumId w:val="2"/>
  </w:num>
  <w:num w:numId="10">
    <w:abstractNumId w:val="5"/>
  </w:num>
  <w:num w:numId="11">
    <w:abstractNumId w:val="0"/>
  </w:num>
  <w:num w:numId="12">
    <w:abstractNumId w:val="1"/>
  </w:num>
  <w:num w:numId="13">
    <w:abstractNumId w:val="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08C"/>
    <w:rsid w:val="00097E6F"/>
    <w:rsid w:val="000C3B9B"/>
    <w:rsid w:val="001B23EE"/>
    <w:rsid w:val="001B5C08"/>
    <w:rsid w:val="001E6ACD"/>
    <w:rsid w:val="001F6408"/>
    <w:rsid w:val="002E6A24"/>
    <w:rsid w:val="002E74E8"/>
    <w:rsid w:val="00304EA3"/>
    <w:rsid w:val="00330E0D"/>
    <w:rsid w:val="00356B7F"/>
    <w:rsid w:val="00357579"/>
    <w:rsid w:val="003614F1"/>
    <w:rsid w:val="00365AD1"/>
    <w:rsid w:val="0039315E"/>
    <w:rsid w:val="00440443"/>
    <w:rsid w:val="004B5339"/>
    <w:rsid w:val="004E1019"/>
    <w:rsid w:val="00540E6C"/>
    <w:rsid w:val="005A7AE7"/>
    <w:rsid w:val="005C36EF"/>
    <w:rsid w:val="005C3C7A"/>
    <w:rsid w:val="005E3649"/>
    <w:rsid w:val="00665981"/>
    <w:rsid w:val="006B051D"/>
    <w:rsid w:val="006D4665"/>
    <w:rsid w:val="006E1B89"/>
    <w:rsid w:val="00756A06"/>
    <w:rsid w:val="007947DD"/>
    <w:rsid w:val="0079644C"/>
    <w:rsid w:val="007A30A4"/>
    <w:rsid w:val="00811476"/>
    <w:rsid w:val="00842B1C"/>
    <w:rsid w:val="00882DC1"/>
    <w:rsid w:val="008C4921"/>
    <w:rsid w:val="008E5AF3"/>
    <w:rsid w:val="00977037"/>
    <w:rsid w:val="009825EE"/>
    <w:rsid w:val="00996C47"/>
    <w:rsid w:val="009A0293"/>
    <w:rsid w:val="00AE0E0E"/>
    <w:rsid w:val="00AE72BA"/>
    <w:rsid w:val="00AF1BFB"/>
    <w:rsid w:val="00AF3F02"/>
    <w:rsid w:val="00B6672A"/>
    <w:rsid w:val="00BE4088"/>
    <w:rsid w:val="00C0276F"/>
    <w:rsid w:val="00C475D0"/>
    <w:rsid w:val="00C93698"/>
    <w:rsid w:val="00CA0B28"/>
    <w:rsid w:val="00CA6DA6"/>
    <w:rsid w:val="00CB49B4"/>
    <w:rsid w:val="00CD3E32"/>
    <w:rsid w:val="00D113B1"/>
    <w:rsid w:val="00D272DB"/>
    <w:rsid w:val="00DF78FD"/>
    <w:rsid w:val="00E03BB6"/>
    <w:rsid w:val="00E77B63"/>
    <w:rsid w:val="00E97935"/>
    <w:rsid w:val="00F4108C"/>
    <w:rsid w:val="00F91A2A"/>
    <w:rsid w:val="00FD24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43269"/>
  <w15:chartTrackingRefBased/>
  <w15:docId w15:val="{D930053C-603F-4951-AA60-B2CC29F3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semiHidden/>
    <w:unhideWhenUsed/>
    <w:rsid w:val="00F4108C"/>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F4108C"/>
  </w:style>
  <w:style w:type="paragraph" w:styleId="Glava">
    <w:name w:val="header"/>
    <w:basedOn w:val="Navaden"/>
    <w:link w:val="GlavaZnak"/>
    <w:uiPriority w:val="99"/>
    <w:semiHidden/>
    <w:unhideWhenUsed/>
    <w:rsid w:val="00F4108C"/>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F4108C"/>
  </w:style>
  <w:style w:type="character" w:styleId="tevilkastrani">
    <w:name w:val="page number"/>
    <w:basedOn w:val="Privzetapisavaodstavka"/>
    <w:rsid w:val="00F4108C"/>
  </w:style>
  <w:style w:type="character" w:styleId="Pripombasklic">
    <w:name w:val="annotation reference"/>
    <w:basedOn w:val="Privzetapisavaodstavka"/>
    <w:semiHidden/>
    <w:unhideWhenUsed/>
    <w:rsid w:val="00AE0E0E"/>
    <w:rPr>
      <w:sz w:val="16"/>
      <w:szCs w:val="16"/>
    </w:rPr>
  </w:style>
  <w:style w:type="paragraph" w:styleId="Pripombabesedilo">
    <w:name w:val="annotation text"/>
    <w:basedOn w:val="Navaden"/>
    <w:link w:val="PripombabesediloZnak"/>
    <w:semiHidden/>
    <w:unhideWhenUsed/>
    <w:rsid w:val="00AE0E0E"/>
    <w:pPr>
      <w:spacing w:line="240" w:lineRule="auto"/>
    </w:pPr>
    <w:rPr>
      <w:sz w:val="20"/>
      <w:szCs w:val="20"/>
    </w:rPr>
  </w:style>
  <w:style w:type="character" w:customStyle="1" w:styleId="PripombabesediloZnak">
    <w:name w:val="Pripomba – besedilo Znak"/>
    <w:basedOn w:val="Privzetapisavaodstavka"/>
    <w:link w:val="Pripombabesedilo"/>
    <w:semiHidden/>
    <w:rsid w:val="00AE0E0E"/>
    <w:rPr>
      <w:sz w:val="20"/>
      <w:szCs w:val="20"/>
    </w:rPr>
  </w:style>
  <w:style w:type="paragraph" w:styleId="Zadevapripombe">
    <w:name w:val="annotation subject"/>
    <w:basedOn w:val="Pripombabesedilo"/>
    <w:next w:val="Pripombabesedilo"/>
    <w:link w:val="ZadevapripombeZnak"/>
    <w:uiPriority w:val="99"/>
    <w:semiHidden/>
    <w:unhideWhenUsed/>
    <w:rsid w:val="00AE0E0E"/>
    <w:rPr>
      <w:b/>
      <w:bCs/>
    </w:rPr>
  </w:style>
  <w:style w:type="character" w:customStyle="1" w:styleId="ZadevapripombeZnak">
    <w:name w:val="Zadeva pripombe Znak"/>
    <w:basedOn w:val="PripombabesediloZnak"/>
    <w:link w:val="Zadevapripombe"/>
    <w:uiPriority w:val="99"/>
    <w:semiHidden/>
    <w:rsid w:val="00AE0E0E"/>
    <w:rPr>
      <w:b/>
      <w:bCs/>
      <w:sz w:val="20"/>
      <w:szCs w:val="20"/>
    </w:rPr>
  </w:style>
  <w:style w:type="paragraph" w:styleId="Besedilooblaka">
    <w:name w:val="Balloon Text"/>
    <w:basedOn w:val="Navaden"/>
    <w:link w:val="BesedilooblakaZnak"/>
    <w:uiPriority w:val="99"/>
    <w:semiHidden/>
    <w:unhideWhenUsed/>
    <w:rsid w:val="006659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65981"/>
    <w:rPr>
      <w:rFonts w:ascii="Segoe UI" w:hAnsi="Segoe UI" w:cs="Segoe UI"/>
      <w:sz w:val="18"/>
      <w:szCs w:val="18"/>
    </w:rPr>
  </w:style>
  <w:style w:type="paragraph" w:styleId="Odstavekseznama">
    <w:name w:val="List Paragraph"/>
    <w:basedOn w:val="Navaden"/>
    <w:uiPriority w:val="34"/>
    <w:qFormat/>
    <w:rsid w:val="00356B7F"/>
    <w:pPr>
      <w:ind w:left="720"/>
      <w:contextualSpacing/>
    </w:pPr>
  </w:style>
  <w:style w:type="paragraph" w:styleId="Telobesedila2">
    <w:name w:val="Body Text 2"/>
    <w:basedOn w:val="Navaden"/>
    <w:link w:val="Telobesedila2Znak"/>
    <w:rsid w:val="00BE4088"/>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BE4088"/>
    <w:rPr>
      <w:rFonts w:ascii="Arial" w:eastAsia="Times New Roman" w:hAnsi="Arial" w:cs="Times New Roman"/>
      <w:b/>
      <w:szCs w:val="20"/>
      <w:lang w:eastAsia="sl-SI"/>
    </w:rPr>
  </w:style>
  <w:style w:type="paragraph" w:customStyle="1" w:styleId="NavadenTimesNewRoman">
    <w:name w:val="Navaden Times New Roman"/>
    <w:basedOn w:val="Navaden"/>
    <w:rsid w:val="00BE4088"/>
    <w:pPr>
      <w:widowControl w:val="0"/>
      <w:spacing w:after="0" w:line="240" w:lineRule="auto"/>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BB0A78-1236-4E4F-B82C-C9B71142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3544</Words>
  <Characters>20205</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Nevenka Zakrajšek</dc:creator>
  <cp:keywords/>
  <dc:description/>
  <cp:lastModifiedBy>Administrator</cp:lastModifiedBy>
  <cp:revision>2</cp:revision>
  <cp:lastPrinted>2025-01-23T11:22:00Z</cp:lastPrinted>
  <dcterms:created xsi:type="dcterms:W3CDTF">2025-08-14T07:18:00Z</dcterms:created>
  <dcterms:modified xsi:type="dcterms:W3CDTF">2025-08-14T07:18:00Z</dcterms:modified>
</cp:coreProperties>
</file>